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501BA" w14:textId="421B58EA" w:rsidR="00F46590" w:rsidRPr="00E66F53" w:rsidRDefault="00E66F53" w:rsidP="00E66F53">
      <w:pPr>
        <w:spacing w:after="0"/>
        <w:jc w:val="right"/>
        <w:rPr>
          <w:rFonts w:ascii="Arial" w:hAnsi="Arial" w:cs="Arial"/>
          <w:bCs/>
          <w:color w:val="0070C0"/>
          <w:sz w:val="20"/>
          <w:szCs w:val="20"/>
        </w:rPr>
      </w:pPr>
      <w:r w:rsidRPr="00E66F53">
        <w:rPr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D736371" wp14:editId="0CB039D4">
            <wp:simplePos x="0" y="0"/>
            <wp:positionH relativeFrom="margin">
              <wp:align>left</wp:align>
            </wp:positionH>
            <wp:positionV relativeFrom="page">
              <wp:posOffset>255905</wp:posOffset>
            </wp:positionV>
            <wp:extent cx="1402715" cy="805180"/>
            <wp:effectExtent l="114300" t="114300" r="102235" b="147320"/>
            <wp:wrapTight wrapText="bothSides">
              <wp:wrapPolygon edited="0">
                <wp:start x="-1760" y="-3066"/>
                <wp:lineTo x="-1760" y="25041"/>
                <wp:lineTo x="22881" y="25041"/>
                <wp:lineTo x="22881" y="-3066"/>
                <wp:lineTo x="-1760" y="-30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805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4B5" w:rsidRPr="00E66F53">
        <w:rPr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25A93E97">
                <wp:simplePos x="0" y="0"/>
                <wp:positionH relativeFrom="margin">
                  <wp:posOffset>1428750</wp:posOffset>
                </wp:positionH>
                <wp:positionV relativeFrom="margin">
                  <wp:posOffset>-76200</wp:posOffset>
                </wp:positionV>
                <wp:extent cx="57054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6275"/>
                        </a:xfrm>
                        <a:prstGeom prst="rect">
                          <a:avLst/>
                        </a:prstGeom>
                        <a:solidFill>
                          <a:srgbClr val="67B5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540C4E62" w:rsidR="00F750B7" w:rsidRPr="002006D9" w:rsidRDefault="00E66F53" w:rsidP="007B24B5">
                            <w:pPr>
                              <w:spacing w:before="240" w:after="24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="002006D9" w:rsidRPr="002006D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2006D9" w:rsidRPr="002006D9">
                              <w:rPr>
                                <w:rFonts w:ascii="Abadi" w:hAnsi="Abad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06D9" w:rsidRPr="002006D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E-Commerce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 Quest</w:t>
                            </w:r>
                            <w:r w:rsidR="002006D9" w:rsidRPr="002006D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-6pt;width:449.25pt;height:5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" fillcolor="#67b5c5">
                <v:textbox>
                  <w:txbxContent>
                    <w:p w14:paraId="733DB458" w14:textId="540C4E62" w:rsidR="00F750B7" w:rsidRPr="002006D9" w:rsidRDefault="00E66F53" w:rsidP="007B24B5">
                      <w:pPr>
                        <w:spacing w:before="240" w:after="240"/>
                        <w:jc w:val="right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="002006D9" w:rsidRPr="002006D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2006D9" w:rsidRPr="002006D9">
                        <w:rPr>
                          <w:rFonts w:ascii="Abadi" w:hAnsi="Abadi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006D9" w:rsidRPr="002006D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E-Commerce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 Quest</w:t>
                      </w:r>
                      <w:r w:rsidR="002006D9" w:rsidRPr="002006D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Hlk8296580"/>
      <w:r w:rsidRPr="00E66F53">
        <w:rPr>
          <w:rFonts w:ascii="Arial" w:hAnsi="Arial" w:cs="Arial"/>
          <w:bCs/>
          <w:color w:val="000000" w:themeColor="text1"/>
          <w:sz w:val="20"/>
          <w:szCs w:val="20"/>
        </w:rPr>
        <w:t>Name: __________________ Class: _____</w:t>
      </w:r>
    </w:p>
    <w:p w14:paraId="2FF64D85" w14:textId="77777777" w:rsidR="00E66F53" w:rsidRDefault="00E66F53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</w:p>
    <w:p w14:paraId="7FF529BD" w14:textId="2DB265C0" w:rsidR="00463530" w:rsidRDefault="00E66F53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>
        <w:rPr>
          <w:rFonts w:ascii="Arial" w:hAnsi="Arial" w:cs="Arial"/>
          <w:b/>
          <w:color w:val="475A60" w:themeColor="accent2" w:themeShade="80"/>
          <w:sz w:val="24"/>
        </w:rPr>
        <w:t>Directions</w:t>
      </w:r>
    </w:p>
    <w:p w14:paraId="39EFA048" w14:textId="1BE991DE" w:rsidR="00E66F53" w:rsidRDefault="00E66F53" w:rsidP="00463530">
      <w:pPr>
        <w:spacing w:after="0"/>
        <w:rPr>
          <w:rFonts w:ascii="Arial" w:hAnsi="Arial" w:cs="Arial"/>
          <w:bCs/>
          <w:color w:val="475A60" w:themeColor="accent2" w:themeShade="80"/>
          <w:sz w:val="20"/>
          <w:szCs w:val="20"/>
        </w:rPr>
      </w:pPr>
      <w:r w:rsidRPr="00E66F53">
        <w:rPr>
          <w:rFonts w:ascii="Arial" w:hAnsi="Arial" w:cs="Arial"/>
          <w:bCs/>
          <w:color w:val="475A60" w:themeColor="accent2" w:themeShade="80"/>
          <w:sz w:val="20"/>
          <w:szCs w:val="20"/>
        </w:rPr>
        <w:t>Write your answer and list the website that you used for the information. Assignment is worth 24 points.</w:t>
      </w:r>
    </w:p>
    <w:p w14:paraId="6A8DB24F" w14:textId="5DFC0EC4" w:rsidR="00E66F53" w:rsidRDefault="00E66F53" w:rsidP="00463530">
      <w:pPr>
        <w:spacing w:after="0"/>
        <w:rPr>
          <w:rFonts w:ascii="Arial" w:hAnsi="Arial" w:cs="Arial"/>
          <w:bCs/>
          <w:color w:val="475A60" w:themeColor="accent2" w:themeShade="80"/>
          <w:sz w:val="20"/>
          <w:szCs w:val="20"/>
        </w:rPr>
      </w:pPr>
    </w:p>
    <w:p w14:paraId="29CF533D" w14:textId="19EED7AF" w:rsidR="00E66F53" w:rsidRDefault="00E66F53" w:rsidP="00463530">
      <w:pPr>
        <w:spacing w:after="0"/>
        <w:rPr>
          <w:rFonts w:ascii="Arial" w:hAnsi="Arial" w:cs="Arial"/>
          <w:bCs/>
          <w:color w:val="475A60" w:themeColor="accent2" w:themeShade="80"/>
          <w:sz w:val="20"/>
          <w:szCs w:val="20"/>
        </w:rPr>
      </w:pPr>
      <w:r>
        <w:rPr>
          <w:rFonts w:ascii="Arial" w:hAnsi="Arial" w:cs="Arial"/>
          <w:bCs/>
          <w:color w:val="475A60" w:themeColor="accent2" w:themeShade="80"/>
          <w:sz w:val="20"/>
          <w:szCs w:val="20"/>
        </w:rPr>
        <w:t>_________________________________________________________________________________________________</w:t>
      </w:r>
    </w:p>
    <w:p w14:paraId="7AD5257E" w14:textId="2E2EEE3D" w:rsidR="00E66F53" w:rsidRDefault="00E66F53" w:rsidP="00463530">
      <w:pPr>
        <w:spacing w:after="0"/>
        <w:rPr>
          <w:rFonts w:ascii="Arial" w:hAnsi="Arial" w:cs="Arial"/>
          <w:bCs/>
          <w:color w:val="475A60" w:themeColor="accent2" w:themeShade="80"/>
          <w:sz w:val="20"/>
          <w:szCs w:val="20"/>
        </w:rPr>
      </w:pPr>
    </w:p>
    <w:p w14:paraId="7626D681" w14:textId="77777777" w:rsidR="00E66F53" w:rsidRPr="00E66F53" w:rsidRDefault="00E66F53" w:rsidP="00E66F5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66F53">
        <w:rPr>
          <w:rFonts w:ascii="Calibri" w:eastAsia="Times New Roman" w:hAnsi="Calibri" w:cs="Arial"/>
          <w:sz w:val="24"/>
          <w:szCs w:val="24"/>
        </w:rPr>
        <w:t>What is Traditional Commerce?</w:t>
      </w:r>
      <w:r w:rsidRPr="00E66F53">
        <w:rPr>
          <w:rFonts w:ascii="Calibri" w:eastAsia="Times New Roman" w:hAnsi="Calibri" w:cs="Arial"/>
          <w:sz w:val="24"/>
          <w:szCs w:val="24"/>
        </w:rPr>
        <w:br/>
      </w:r>
      <w:r w:rsidRPr="00E66F53">
        <w:rPr>
          <w:rFonts w:ascii="Calibri" w:eastAsia="Times New Roman" w:hAnsi="Calibri" w:cs="Arial"/>
          <w:sz w:val="24"/>
          <w:szCs w:val="24"/>
        </w:rPr>
        <w:br/>
      </w:r>
    </w:p>
    <w:p w14:paraId="4AFFFEAF" w14:textId="77777777" w:rsidR="00E66F53" w:rsidRPr="00E66F53" w:rsidRDefault="00E66F53" w:rsidP="00E66F5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Arial"/>
          <w:color w:val="000000"/>
          <w:sz w:val="24"/>
          <w:szCs w:val="24"/>
        </w:rPr>
      </w:pPr>
    </w:p>
    <w:p w14:paraId="59DA6819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>What is E-Commerce?</w:t>
      </w:r>
    </w:p>
    <w:p w14:paraId="2AD86FD5" w14:textId="77777777" w:rsidR="00E66F53" w:rsidRPr="00E66F53" w:rsidRDefault="00E66F53" w:rsidP="00E66F5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Arial"/>
          <w:color w:val="000000"/>
          <w:sz w:val="24"/>
          <w:szCs w:val="24"/>
        </w:rPr>
      </w:pPr>
    </w:p>
    <w:p w14:paraId="4C4715AC" w14:textId="77777777" w:rsidR="00E66F53" w:rsidRPr="00E66F53" w:rsidRDefault="00E66F53" w:rsidP="00E66F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5E173269" w14:textId="77777777" w:rsidR="00E66F53" w:rsidRPr="00E66F53" w:rsidRDefault="00E66F53" w:rsidP="00E66F5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Arial"/>
          <w:color w:val="000000"/>
          <w:sz w:val="24"/>
          <w:szCs w:val="24"/>
        </w:rPr>
      </w:pPr>
    </w:p>
    <w:p w14:paraId="3AF5D890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>How are E-commerce and traditional commerce similar?</w:t>
      </w:r>
    </w:p>
    <w:p w14:paraId="02C101E0" w14:textId="77777777" w:rsidR="00E66F53" w:rsidRPr="00E66F53" w:rsidRDefault="00E66F53" w:rsidP="00E66F53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3EC86077" w14:textId="1E0F63B2" w:rsidR="00E66F53" w:rsidRPr="00E66F53" w:rsidRDefault="00E66F53" w:rsidP="00C04B2D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70"/>
        <w:rPr>
          <w:rFonts w:ascii="Calibri" w:eastAsia="Times New Roman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>How are E-commerce and traditional commerce different?</w:t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</w:p>
    <w:p w14:paraId="2829919E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>List three stores that sell things in “e-commerce” form.</w:t>
      </w:r>
    </w:p>
    <w:p w14:paraId="4ADE3C4A" w14:textId="4F705A96" w:rsidR="00E66F53" w:rsidRDefault="00E66F53" w:rsidP="00E66F53">
      <w:pPr>
        <w:spacing w:after="0" w:line="480" w:lineRule="auto"/>
        <w:ind w:left="77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4500BCE" w14:textId="77777777" w:rsidR="00EB59A0" w:rsidRPr="00E66F53" w:rsidRDefault="00EB59A0" w:rsidP="00E66F53">
      <w:pPr>
        <w:spacing w:after="0" w:line="480" w:lineRule="auto"/>
        <w:ind w:left="77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ABBBDD8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>List three stores that sell things in “traditional commerce” form.</w:t>
      </w:r>
    </w:p>
    <w:p w14:paraId="1F6EF4F1" w14:textId="77777777" w:rsidR="00E66F53" w:rsidRPr="00E66F53" w:rsidRDefault="00E66F53" w:rsidP="00E66F53">
      <w:pPr>
        <w:autoSpaceDE w:val="0"/>
        <w:autoSpaceDN w:val="0"/>
        <w:adjustRightInd w:val="0"/>
        <w:spacing w:after="0" w:line="480" w:lineRule="auto"/>
        <w:ind w:left="720"/>
        <w:rPr>
          <w:rFonts w:ascii="Calibri" w:eastAsia="Calibri" w:hAnsi="Calibri" w:cs="Arial"/>
          <w:color w:val="000000"/>
          <w:sz w:val="24"/>
          <w:szCs w:val="24"/>
        </w:rPr>
      </w:pPr>
    </w:p>
    <w:p w14:paraId="7EB7837C" w14:textId="77777777" w:rsidR="00E66F53" w:rsidRPr="00E66F53" w:rsidRDefault="00E66F53" w:rsidP="00E66F53">
      <w:pPr>
        <w:autoSpaceDE w:val="0"/>
        <w:autoSpaceDN w:val="0"/>
        <w:adjustRightInd w:val="0"/>
        <w:spacing w:after="0" w:line="480" w:lineRule="auto"/>
        <w:ind w:left="720"/>
        <w:rPr>
          <w:rFonts w:ascii="Calibri" w:eastAsia="Calibri" w:hAnsi="Calibri" w:cs="Arial"/>
          <w:color w:val="000000"/>
          <w:sz w:val="24"/>
          <w:szCs w:val="24"/>
        </w:rPr>
      </w:pPr>
    </w:p>
    <w:p w14:paraId="613C2641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>List three stores that sell things in both “e-commerce” and “traditional commerce” form.</w:t>
      </w:r>
    </w:p>
    <w:p w14:paraId="5B946F57" w14:textId="77777777" w:rsidR="00E66F53" w:rsidRPr="00E66F53" w:rsidRDefault="00E66F53" w:rsidP="00E66F53">
      <w:pPr>
        <w:autoSpaceDE w:val="0"/>
        <w:autoSpaceDN w:val="0"/>
        <w:adjustRightInd w:val="0"/>
        <w:spacing w:after="0" w:line="480" w:lineRule="auto"/>
        <w:ind w:left="720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</w:p>
    <w:p w14:paraId="688053BD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lastRenderedPageBreak/>
        <w:t xml:space="preserve">What are the advantages of e-commerce? </w:t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</w:p>
    <w:p w14:paraId="1E197286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>What are the disadvantages of e-commerce?</w:t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</w:p>
    <w:p w14:paraId="514B31A1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 xml:space="preserve">What are the advantages of traditional commerce? </w:t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</w:p>
    <w:p w14:paraId="4CBBDB1C" w14:textId="77777777" w:rsidR="00E66F53" w:rsidRPr="00E66F53" w:rsidRDefault="00E66F53" w:rsidP="00E66F53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66F53">
        <w:rPr>
          <w:rFonts w:ascii="Calibri" w:eastAsia="Calibri" w:hAnsi="Calibri" w:cs="Arial"/>
          <w:color w:val="000000"/>
          <w:sz w:val="24"/>
          <w:szCs w:val="24"/>
        </w:rPr>
        <w:t xml:space="preserve">What are the disadvantages of traditional commerce? </w:t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  <w:r w:rsidRPr="00E66F53">
        <w:rPr>
          <w:rFonts w:ascii="Calibri" w:eastAsia="Calibri" w:hAnsi="Calibri" w:cs="Arial"/>
          <w:color w:val="000000"/>
          <w:sz w:val="24"/>
          <w:szCs w:val="24"/>
        </w:rPr>
        <w:br/>
      </w:r>
    </w:p>
    <w:p w14:paraId="59765CD8" w14:textId="480751DE" w:rsidR="00E66F53" w:rsidRPr="00E66F53" w:rsidRDefault="00E66F53" w:rsidP="00E66F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475A60" w:themeColor="accent2" w:themeShade="80"/>
          <w:sz w:val="20"/>
          <w:szCs w:val="20"/>
        </w:rPr>
      </w:pPr>
      <w:r w:rsidRPr="00E66F53">
        <w:rPr>
          <w:rFonts w:ascii="Calibri" w:eastAsia="Times New Roman" w:hAnsi="Calibri" w:cs="Times New Roman"/>
          <w:sz w:val="24"/>
          <w:szCs w:val="24"/>
        </w:rPr>
        <w:t xml:space="preserve">You want to buy some new shoes. What is the best option for you - e-commerce or traditional commerce? Explain and defend your answer. </w:t>
      </w:r>
      <w:r w:rsidRPr="00E66F53">
        <w:rPr>
          <w:rFonts w:ascii="Calibri" w:eastAsia="Times New Roman" w:hAnsi="Calibri" w:cs="Times New Roman"/>
          <w:sz w:val="24"/>
          <w:szCs w:val="24"/>
        </w:rPr>
        <w:br/>
      </w:r>
      <w:bookmarkEnd w:id="0"/>
    </w:p>
    <w:sectPr w:rsidR="00E66F53" w:rsidRPr="00E66F53" w:rsidSect="00D10780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420E" w14:textId="77777777" w:rsidR="00926FB8" w:rsidRDefault="00926FB8" w:rsidP="00BE6C20">
      <w:pPr>
        <w:spacing w:after="0" w:line="240" w:lineRule="auto"/>
      </w:pPr>
      <w:r>
        <w:separator/>
      </w:r>
    </w:p>
  </w:endnote>
  <w:endnote w:type="continuationSeparator" w:id="0">
    <w:p w14:paraId="5399D05D" w14:textId="77777777" w:rsidR="00926FB8" w:rsidRDefault="00926FB8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006D9" w14:paraId="176BEF98" w14:textId="77777777" w:rsidTr="003A6F63">
      <w:trPr>
        <w:trHeight w:hRule="exact" w:val="115"/>
        <w:jc w:val="center"/>
      </w:trPr>
      <w:tc>
        <w:tcPr>
          <w:tcW w:w="4686" w:type="dxa"/>
          <w:shd w:val="clear" w:color="auto" w:fill="67B5C5"/>
          <w:tcMar>
            <w:top w:w="0" w:type="dxa"/>
            <w:bottom w:w="0" w:type="dxa"/>
          </w:tcMar>
        </w:tcPr>
        <w:p w14:paraId="05B7FFBB" w14:textId="77777777" w:rsidR="002006D9" w:rsidRDefault="002006D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67B5C5"/>
          <w:tcMar>
            <w:top w:w="0" w:type="dxa"/>
            <w:bottom w:w="0" w:type="dxa"/>
          </w:tcMar>
        </w:tcPr>
        <w:p w14:paraId="7EDA4A93" w14:textId="77777777" w:rsidR="002006D9" w:rsidRDefault="002006D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006D9" w14:paraId="64E66C0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EA9319CE81A4B04833E886EF454F79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2D34AB3" w14:textId="044A7EE1" w:rsidR="002006D9" w:rsidRDefault="002006D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E-cOMMERCE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EE57C83" w14:textId="77777777" w:rsidR="002006D9" w:rsidRDefault="002006D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DC5EC" w14:textId="02E0D0D4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EF81" w14:textId="77777777" w:rsidR="00926FB8" w:rsidRDefault="00926FB8" w:rsidP="00BE6C20">
      <w:pPr>
        <w:spacing w:after="0" w:line="240" w:lineRule="auto"/>
      </w:pPr>
      <w:r>
        <w:separator/>
      </w:r>
    </w:p>
  </w:footnote>
  <w:footnote w:type="continuationSeparator" w:id="0">
    <w:p w14:paraId="292B3DCA" w14:textId="77777777" w:rsidR="00926FB8" w:rsidRDefault="00926FB8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535"/>
    <w:multiLevelType w:val="hybridMultilevel"/>
    <w:tmpl w:val="F7C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1174"/>
    <w:multiLevelType w:val="hybridMultilevel"/>
    <w:tmpl w:val="A790EF34"/>
    <w:lvl w:ilvl="0" w:tplc="4CE4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C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E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2E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0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2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C2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37E8"/>
    <w:multiLevelType w:val="hybridMultilevel"/>
    <w:tmpl w:val="F3A81C80"/>
    <w:lvl w:ilvl="0" w:tplc="DA9C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43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2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AE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2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C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6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4B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E85393"/>
    <w:multiLevelType w:val="hybridMultilevel"/>
    <w:tmpl w:val="0B1CA2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3E27F5"/>
    <w:multiLevelType w:val="hybridMultilevel"/>
    <w:tmpl w:val="1272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270"/>
    <w:multiLevelType w:val="hybridMultilevel"/>
    <w:tmpl w:val="E69C8812"/>
    <w:lvl w:ilvl="0" w:tplc="A2E6E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4819"/>
    <w:rsid w:val="0000575F"/>
    <w:rsid w:val="00085A1D"/>
    <w:rsid w:val="0009394D"/>
    <w:rsid w:val="000F6E00"/>
    <w:rsid w:val="00145D7E"/>
    <w:rsid w:val="00164CAC"/>
    <w:rsid w:val="001707C1"/>
    <w:rsid w:val="00185856"/>
    <w:rsid w:val="001A3A4B"/>
    <w:rsid w:val="001C53F8"/>
    <w:rsid w:val="001D0AAC"/>
    <w:rsid w:val="001D17F0"/>
    <w:rsid w:val="001D2F87"/>
    <w:rsid w:val="001E104B"/>
    <w:rsid w:val="001E224E"/>
    <w:rsid w:val="001E37C5"/>
    <w:rsid w:val="002006D9"/>
    <w:rsid w:val="002225D1"/>
    <w:rsid w:val="0026533B"/>
    <w:rsid w:val="002A3056"/>
    <w:rsid w:val="002A627D"/>
    <w:rsid w:val="002E7E03"/>
    <w:rsid w:val="002F038C"/>
    <w:rsid w:val="00311590"/>
    <w:rsid w:val="00384D95"/>
    <w:rsid w:val="003A0536"/>
    <w:rsid w:val="003A3680"/>
    <w:rsid w:val="003A6F63"/>
    <w:rsid w:val="003E7E9F"/>
    <w:rsid w:val="0041307F"/>
    <w:rsid w:val="00463530"/>
    <w:rsid w:val="00466E9B"/>
    <w:rsid w:val="004B58B7"/>
    <w:rsid w:val="004F78D1"/>
    <w:rsid w:val="005106C5"/>
    <w:rsid w:val="0055706B"/>
    <w:rsid w:val="00565C55"/>
    <w:rsid w:val="00567034"/>
    <w:rsid w:val="0059057A"/>
    <w:rsid w:val="005E6C89"/>
    <w:rsid w:val="00602353"/>
    <w:rsid w:val="00662547"/>
    <w:rsid w:val="006969E1"/>
    <w:rsid w:val="006A16AF"/>
    <w:rsid w:val="006D3CFA"/>
    <w:rsid w:val="007205F0"/>
    <w:rsid w:val="007412B6"/>
    <w:rsid w:val="0076612D"/>
    <w:rsid w:val="00767617"/>
    <w:rsid w:val="007B24B5"/>
    <w:rsid w:val="007F681F"/>
    <w:rsid w:val="00816C2F"/>
    <w:rsid w:val="0082081A"/>
    <w:rsid w:val="008443A9"/>
    <w:rsid w:val="00883B5E"/>
    <w:rsid w:val="00887666"/>
    <w:rsid w:val="008D2CD5"/>
    <w:rsid w:val="008F54D5"/>
    <w:rsid w:val="00924E44"/>
    <w:rsid w:val="00926FB8"/>
    <w:rsid w:val="00941459"/>
    <w:rsid w:val="00986232"/>
    <w:rsid w:val="009A5322"/>
    <w:rsid w:val="009B435E"/>
    <w:rsid w:val="00A27DCC"/>
    <w:rsid w:val="00A3061E"/>
    <w:rsid w:val="00A36A5B"/>
    <w:rsid w:val="00A407A3"/>
    <w:rsid w:val="00A472E9"/>
    <w:rsid w:val="00A663DE"/>
    <w:rsid w:val="00AC5183"/>
    <w:rsid w:val="00B17005"/>
    <w:rsid w:val="00B601A0"/>
    <w:rsid w:val="00B6062A"/>
    <w:rsid w:val="00B76CC5"/>
    <w:rsid w:val="00BB230B"/>
    <w:rsid w:val="00BE6C20"/>
    <w:rsid w:val="00BF07A7"/>
    <w:rsid w:val="00BF0EDE"/>
    <w:rsid w:val="00BF1E72"/>
    <w:rsid w:val="00C21C1B"/>
    <w:rsid w:val="00C247E4"/>
    <w:rsid w:val="00C73595"/>
    <w:rsid w:val="00C9236D"/>
    <w:rsid w:val="00CE723F"/>
    <w:rsid w:val="00CE7EBE"/>
    <w:rsid w:val="00D10780"/>
    <w:rsid w:val="00D11966"/>
    <w:rsid w:val="00D47BD8"/>
    <w:rsid w:val="00DF2CE0"/>
    <w:rsid w:val="00DF5D92"/>
    <w:rsid w:val="00E0431D"/>
    <w:rsid w:val="00E169E6"/>
    <w:rsid w:val="00E1755F"/>
    <w:rsid w:val="00E17642"/>
    <w:rsid w:val="00E32B6D"/>
    <w:rsid w:val="00E3521B"/>
    <w:rsid w:val="00E47798"/>
    <w:rsid w:val="00E66F53"/>
    <w:rsid w:val="00EA4312"/>
    <w:rsid w:val="00EB59A0"/>
    <w:rsid w:val="00EF41E8"/>
    <w:rsid w:val="00F46590"/>
    <w:rsid w:val="00F750B7"/>
    <w:rsid w:val="00FA05F7"/>
    <w:rsid w:val="00FB5E95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A9319CE81A4B04833E886EF454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3E09-8C2F-4DB5-9412-BA4E13A1A021}"/>
      </w:docPartPr>
      <w:docPartBody>
        <w:p w:rsidR="000333C8" w:rsidRDefault="002C2C68" w:rsidP="002C2C68">
          <w:pPr>
            <w:pStyle w:val="3EA9319CE81A4B04833E886EF454F79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68"/>
    <w:rsid w:val="000333C8"/>
    <w:rsid w:val="002C2C68"/>
    <w:rsid w:val="007E7CA2"/>
    <w:rsid w:val="00880290"/>
    <w:rsid w:val="00E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C68"/>
    <w:rPr>
      <w:color w:val="808080"/>
    </w:rPr>
  </w:style>
  <w:style w:type="paragraph" w:customStyle="1" w:styleId="3EA9319CE81A4B04833E886EF454F791">
    <w:name w:val="3EA9319CE81A4B04833E886EF454F791"/>
    <w:rsid w:val="002C2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E-cOMMERCE UNIT</dc:creator>
  <cp:keywords/>
  <dc:description/>
  <cp:lastModifiedBy>ARIANE KAVASS</cp:lastModifiedBy>
  <cp:revision>4</cp:revision>
  <cp:lastPrinted>2019-12-01T13:13:00Z</cp:lastPrinted>
  <dcterms:created xsi:type="dcterms:W3CDTF">2020-02-22T13:13:00Z</dcterms:created>
  <dcterms:modified xsi:type="dcterms:W3CDTF">2020-07-16T10:26:00Z</dcterms:modified>
</cp:coreProperties>
</file>