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B729" w14:textId="0B27E059" w:rsidR="005003A0" w:rsidRPr="002120B6" w:rsidRDefault="002120B6" w:rsidP="005003A0">
      <w:pPr>
        <w:pStyle w:val="Header"/>
        <w:spacing w:before="240"/>
        <w:jc w:val="right"/>
        <w:rPr>
          <w:rFonts w:asciiTheme="majorHAnsi" w:eastAsiaTheme="majorEastAsia" w:hAnsiTheme="majorHAnsi" w:cstheme="majorBidi"/>
          <w:b/>
          <w:caps/>
          <w:noProof/>
          <w:color w:val="385623" w:themeColor="accent6" w:themeShade="80"/>
          <w:kern w:val="28"/>
          <w:sz w:val="32"/>
          <w:szCs w:val="32"/>
        </w:rPr>
      </w:pPr>
      <w:r w:rsidRPr="002120B6">
        <w:rPr>
          <w:b/>
          <w:noProof/>
          <w:color w:val="385623" w:themeColor="accent6" w:themeShade="80"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228DD474" wp14:editId="5B64942C">
            <wp:simplePos x="0" y="0"/>
            <wp:positionH relativeFrom="column">
              <wp:posOffset>-257175</wp:posOffset>
            </wp:positionH>
            <wp:positionV relativeFrom="page">
              <wp:posOffset>275590</wp:posOffset>
            </wp:positionV>
            <wp:extent cx="191071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20" y="21438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3A0" w:rsidRPr="002120B6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D6C35" wp14:editId="2C60B19E">
                <wp:simplePos x="0" y="0"/>
                <wp:positionH relativeFrom="margin">
                  <wp:posOffset>885825</wp:posOffset>
                </wp:positionH>
                <wp:positionV relativeFrom="paragraph">
                  <wp:posOffset>29210</wp:posOffset>
                </wp:positionV>
                <wp:extent cx="6010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593B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.75pt,2.3pt" to="54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" strokecolor="#538135 [2409]" strokeweight="3pt">
                <v:stroke joinstyle="miter"/>
                <w10:wrap anchorx="margin"/>
              </v:line>
            </w:pict>
          </mc:Fallback>
        </mc:AlternateContent>
      </w:r>
      <w:r w:rsidR="005003A0" w:rsidRPr="002120B6">
        <w:rPr>
          <w:rFonts w:asciiTheme="majorHAnsi" w:eastAsiaTheme="majorEastAsia" w:hAnsiTheme="majorHAnsi" w:cstheme="majorBidi"/>
          <w:b/>
          <w:caps/>
          <w:noProof/>
          <w:color w:val="385623" w:themeColor="accent6" w:themeShade="80"/>
          <w:kern w:val="28"/>
          <w:sz w:val="32"/>
          <w:szCs w:val="32"/>
        </w:rPr>
        <w:t xml:space="preserve">          ACTIVITY: </w:t>
      </w:r>
      <w:r w:rsidRPr="002120B6">
        <w:rPr>
          <w:rFonts w:asciiTheme="majorHAnsi" w:eastAsiaTheme="majorEastAsia" w:hAnsiTheme="majorHAnsi" w:cstheme="majorBidi"/>
          <w:b/>
          <w:caps/>
          <w:noProof/>
          <w:color w:val="385623" w:themeColor="accent6" w:themeShade="80"/>
          <w:kern w:val="28"/>
          <w:sz w:val="32"/>
          <w:szCs w:val="32"/>
        </w:rPr>
        <w:t xml:space="preserve">FINANCIAL STATEMENTS AND SUPPLY CHAIN </w:t>
      </w:r>
    </w:p>
    <w:p w14:paraId="15FA4A28" w14:textId="77777777" w:rsidR="005003A0" w:rsidRDefault="005003A0" w:rsidP="005003A0">
      <w:pPr>
        <w:pStyle w:val="Header"/>
        <w:jc w:val="right"/>
      </w:pPr>
    </w:p>
    <w:p w14:paraId="3DFBA517" w14:textId="77777777" w:rsidR="005003A0" w:rsidRDefault="005003A0" w:rsidP="005003A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424FC" wp14:editId="148ABEF6">
                <wp:simplePos x="0" y="0"/>
                <wp:positionH relativeFrom="margin">
                  <wp:posOffset>885825</wp:posOffset>
                </wp:positionH>
                <wp:positionV relativeFrom="paragraph">
                  <wp:posOffset>28575</wp:posOffset>
                </wp:positionV>
                <wp:extent cx="6010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0D70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.75pt,2.25pt" to="54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" strokecolor="#538135 [2409]" strokeweight="3pt">
                <v:stroke joinstyle="miter"/>
                <w10:wrap anchorx="margin"/>
              </v:line>
            </w:pict>
          </mc:Fallback>
        </mc:AlternateContent>
      </w:r>
    </w:p>
    <w:p w14:paraId="79F944E9" w14:textId="77777777" w:rsidR="007B55FF" w:rsidRDefault="007B55FF"/>
    <w:p w14:paraId="6AD58B83" w14:textId="7EC128DD" w:rsidR="007B55FF" w:rsidRDefault="00B82A20">
      <w:pPr>
        <w:rPr>
          <w:b/>
          <w:i/>
        </w:rPr>
      </w:pPr>
      <w:r>
        <w:rPr>
          <w:b/>
        </w:rPr>
        <w:t xml:space="preserve">Directions: </w:t>
      </w:r>
      <w:r>
        <w:rPr>
          <w:i/>
        </w:rPr>
        <w:t>Complete</w:t>
      </w:r>
      <w:r w:rsidR="00823529">
        <w:rPr>
          <w:i/>
        </w:rPr>
        <w:t xml:space="preserve"> the table below for each of the </w:t>
      </w:r>
      <w:r w:rsidR="002120B6">
        <w:rPr>
          <w:i/>
        </w:rPr>
        <w:t>types of financial statements</w:t>
      </w:r>
      <w:r w:rsidR="00823529">
        <w:rPr>
          <w:i/>
        </w:rPr>
        <w:t>.</w:t>
      </w:r>
      <w:r>
        <w:rPr>
          <w:i/>
        </w:rPr>
        <w:t xml:space="preserve"> Assignment is worth </w:t>
      </w:r>
      <w:r w:rsidR="00823529">
        <w:rPr>
          <w:b/>
          <w:i/>
        </w:rPr>
        <w:t>7</w:t>
      </w:r>
      <w:r>
        <w:rPr>
          <w:b/>
          <w:i/>
        </w:rPr>
        <w:t>0 points</w:t>
      </w:r>
      <w:r w:rsidR="00823529">
        <w:rPr>
          <w:b/>
          <w:i/>
        </w:rPr>
        <w:t>.</w:t>
      </w:r>
    </w:p>
    <w:p w14:paraId="59735F0F" w14:textId="53499AB9" w:rsidR="00024DAA" w:rsidRDefault="00024DAA">
      <w:pPr>
        <w:rPr>
          <w:bCs/>
          <w:iCs/>
        </w:rPr>
      </w:pPr>
      <w:r>
        <w:rPr>
          <w:b/>
          <w:i/>
        </w:rPr>
        <w:tab/>
      </w:r>
    </w:p>
    <w:p w14:paraId="74E435F7" w14:textId="71F7301A" w:rsidR="00823529" w:rsidRDefault="00823529">
      <w:pPr>
        <w:rPr>
          <w:bCs/>
          <w:iCs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413"/>
        <w:gridCol w:w="4602"/>
        <w:gridCol w:w="4230"/>
      </w:tblGrid>
      <w:tr w:rsidR="00823529" w14:paraId="71BC16D5" w14:textId="77777777" w:rsidTr="002120B6">
        <w:tc>
          <w:tcPr>
            <w:tcW w:w="2413" w:type="dxa"/>
            <w:shd w:val="clear" w:color="auto" w:fill="A8D08D" w:themeFill="accent6" w:themeFillTint="99"/>
          </w:tcPr>
          <w:p w14:paraId="67EF76AB" w14:textId="1CCF2F96" w:rsidR="00823529" w:rsidRPr="00823529" w:rsidRDefault="00823529">
            <w:pPr>
              <w:rPr>
                <w:b/>
                <w:iCs/>
                <w:sz w:val="24"/>
                <w:szCs w:val="24"/>
              </w:rPr>
            </w:pPr>
            <w:r w:rsidRPr="00823529">
              <w:rPr>
                <w:b/>
                <w:iCs/>
                <w:sz w:val="24"/>
                <w:szCs w:val="24"/>
              </w:rPr>
              <w:t>F</w:t>
            </w:r>
            <w:r w:rsidR="002120B6">
              <w:rPr>
                <w:b/>
                <w:iCs/>
                <w:sz w:val="24"/>
                <w:szCs w:val="24"/>
              </w:rPr>
              <w:t>inancial Statement</w:t>
            </w:r>
          </w:p>
        </w:tc>
        <w:tc>
          <w:tcPr>
            <w:tcW w:w="4602" w:type="dxa"/>
            <w:shd w:val="clear" w:color="auto" w:fill="A8D08D" w:themeFill="accent6" w:themeFillTint="99"/>
          </w:tcPr>
          <w:p w14:paraId="68A87A5A" w14:textId="3867D69B" w:rsidR="00823529" w:rsidRPr="00823529" w:rsidRDefault="002120B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Purpose/Definition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226AAEAE" w14:textId="65A64872" w:rsidR="00823529" w:rsidRPr="00823529" w:rsidRDefault="002120B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Impact on Company Bottom Line</w:t>
            </w:r>
          </w:p>
        </w:tc>
      </w:tr>
      <w:tr w:rsidR="00823529" w14:paraId="0304700F" w14:textId="77777777" w:rsidTr="00823529">
        <w:tc>
          <w:tcPr>
            <w:tcW w:w="2413" w:type="dxa"/>
          </w:tcPr>
          <w:p w14:paraId="4D0D2358" w14:textId="77777777" w:rsidR="00823529" w:rsidRPr="002120B6" w:rsidRDefault="002120B6">
            <w:pPr>
              <w:rPr>
                <w:b/>
                <w:iCs/>
              </w:rPr>
            </w:pPr>
            <w:r w:rsidRPr="002120B6">
              <w:rPr>
                <w:b/>
                <w:iCs/>
              </w:rPr>
              <w:t>Income Statement</w:t>
            </w:r>
          </w:p>
          <w:p w14:paraId="23323370" w14:textId="77777777" w:rsidR="002120B6" w:rsidRPr="002120B6" w:rsidRDefault="002120B6">
            <w:pPr>
              <w:rPr>
                <w:b/>
                <w:iCs/>
              </w:rPr>
            </w:pPr>
          </w:p>
          <w:p w14:paraId="17728F34" w14:textId="77777777" w:rsidR="002120B6" w:rsidRPr="002120B6" w:rsidRDefault="002120B6">
            <w:pPr>
              <w:rPr>
                <w:b/>
                <w:iCs/>
              </w:rPr>
            </w:pPr>
          </w:p>
          <w:p w14:paraId="57C4F079" w14:textId="57EC1871" w:rsidR="002120B6" w:rsidRPr="002120B6" w:rsidRDefault="002120B6">
            <w:pPr>
              <w:rPr>
                <w:b/>
                <w:iCs/>
              </w:rPr>
            </w:pPr>
          </w:p>
        </w:tc>
        <w:tc>
          <w:tcPr>
            <w:tcW w:w="4602" w:type="dxa"/>
          </w:tcPr>
          <w:p w14:paraId="394A3EFA" w14:textId="77777777" w:rsidR="00823529" w:rsidRDefault="00823529">
            <w:pPr>
              <w:rPr>
                <w:bCs/>
                <w:iCs/>
              </w:rPr>
            </w:pPr>
          </w:p>
        </w:tc>
        <w:tc>
          <w:tcPr>
            <w:tcW w:w="4230" w:type="dxa"/>
          </w:tcPr>
          <w:p w14:paraId="705EE1AC" w14:textId="77777777" w:rsidR="00823529" w:rsidRDefault="00823529">
            <w:pPr>
              <w:rPr>
                <w:bCs/>
                <w:iCs/>
              </w:rPr>
            </w:pPr>
          </w:p>
        </w:tc>
      </w:tr>
      <w:tr w:rsidR="00823529" w14:paraId="7421FF35" w14:textId="77777777" w:rsidTr="002120B6">
        <w:tc>
          <w:tcPr>
            <w:tcW w:w="2413" w:type="dxa"/>
            <w:shd w:val="clear" w:color="auto" w:fill="C5E0B3" w:themeFill="accent6" w:themeFillTint="66"/>
          </w:tcPr>
          <w:p w14:paraId="5C4BAA91" w14:textId="6F8543A5" w:rsidR="00823529" w:rsidRPr="002120B6" w:rsidRDefault="00823529">
            <w:pPr>
              <w:rPr>
                <w:b/>
                <w:iCs/>
              </w:rPr>
            </w:pPr>
          </w:p>
        </w:tc>
        <w:tc>
          <w:tcPr>
            <w:tcW w:w="4602" w:type="dxa"/>
            <w:shd w:val="clear" w:color="auto" w:fill="C5E0B3" w:themeFill="accent6" w:themeFillTint="66"/>
          </w:tcPr>
          <w:p w14:paraId="5DDB6294" w14:textId="77777777" w:rsidR="00823529" w:rsidRDefault="00823529">
            <w:pPr>
              <w:rPr>
                <w:bCs/>
                <w:iCs/>
              </w:rPr>
            </w:pPr>
          </w:p>
        </w:tc>
        <w:tc>
          <w:tcPr>
            <w:tcW w:w="4230" w:type="dxa"/>
            <w:shd w:val="clear" w:color="auto" w:fill="C5E0B3" w:themeFill="accent6" w:themeFillTint="66"/>
          </w:tcPr>
          <w:p w14:paraId="4461B9CE" w14:textId="77777777" w:rsidR="00823529" w:rsidRDefault="00823529">
            <w:pPr>
              <w:rPr>
                <w:bCs/>
                <w:iCs/>
              </w:rPr>
            </w:pPr>
          </w:p>
        </w:tc>
      </w:tr>
      <w:tr w:rsidR="00823529" w14:paraId="69CCD047" w14:textId="77777777" w:rsidTr="00823529">
        <w:tc>
          <w:tcPr>
            <w:tcW w:w="2413" w:type="dxa"/>
          </w:tcPr>
          <w:p w14:paraId="2C891502" w14:textId="77777777" w:rsidR="00823529" w:rsidRPr="002120B6" w:rsidRDefault="002120B6">
            <w:pPr>
              <w:rPr>
                <w:b/>
                <w:iCs/>
              </w:rPr>
            </w:pPr>
            <w:r w:rsidRPr="002120B6">
              <w:rPr>
                <w:b/>
                <w:iCs/>
              </w:rPr>
              <w:t>Balance Sheet</w:t>
            </w:r>
          </w:p>
          <w:p w14:paraId="372BF451" w14:textId="77777777" w:rsidR="002120B6" w:rsidRPr="002120B6" w:rsidRDefault="002120B6">
            <w:pPr>
              <w:rPr>
                <w:b/>
                <w:iCs/>
              </w:rPr>
            </w:pPr>
          </w:p>
          <w:p w14:paraId="79AA3C02" w14:textId="77777777" w:rsidR="002120B6" w:rsidRPr="002120B6" w:rsidRDefault="002120B6">
            <w:pPr>
              <w:rPr>
                <w:b/>
                <w:iCs/>
              </w:rPr>
            </w:pPr>
          </w:p>
          <w:p w14:paraId="57487942" w14:textId="2C48A337" w:rsidR="002120B6" w:rsidRPr="002120B6" w:rsidRDefault="002120B6">
            <w:pPr>
              <w:rPr>
                <w:b/>
                <w:iCs/>
              </w:rPr>
            </w:pPr>
          </w:p>
        </w:tc>
        <w:tc>
          <w:tcPr>
            <w:tcW w:w="4602" w:type="dxa"/>
          </w:tcPr>
          <w:p w14:paraId="1260AD20" w14:textId="77777777" w:rsidR="00823529" w:rsidRDefault="00823529">
            <w:pPr>
              <w:rPr>
                <w:bCs/>
                <w:iCs/>
              </w:rPr>
            </w:pPr>
          </w:p>
        </w:tc>
        <w:tc>
          <w:tcPr>
            <w:tcW w:w="4230" w:type="dxa"/>
          </w:tcPr>
          <w:p w14:paraId="21DE576E" w14:textId="77777777" w:rsidR="00823529" w:rsidRDefault="00823529">
            <w:pPr>
              <w:rPr>
                <w:bCs/>
                <w:iCs/>
              </w:rPr>
            </w:pPr>
          </w:p>
        </w:tc>
      </w:tr>
      <w:tr w:rsidR="00823529" w14:paraId="70FD22DC" w14:textId="77777777" w:rsidTr="002120B6">
        <w:tc>
          <w:tcPr>
            <w:tcW w:w="2413" w:type="dxa"/>
            <w:shd w:val="clear" w:color="auto" w:fill="C5E0B3" w:themeFill="accent6" w:themeFillTint="66"/>
          </w:tcPr>
          <w:p w14:paraId="715F3245" w14:textId="7F78ECC1" w:rsidR="00823529" w:rsidRPr="002120B6" w:rsidRDefault="00823529">
            <w:pPr>
              <w:rPr>
                <w:b/>
                <w:iCs/>
              </w:rPr>
            </w:pPr>
          </w:p>
        </w:tc>
        <w:tc>
          <w:tcPr>
            <w:tcW w:w="4602" w:type="dxa"/>
            <w:shd w:val="clear" w:color="auto" w:fill="C5E0B3" w:themeFill="accent6" w:themeFillTint="66"/>
          </w:tcPr>
          <w:p w14:paraId="6C187248" w14:textId="77777777" w:rsidR="00823529" w:rsidRDefault="00823529">
            <w:pPr>
              <w:rPr>
                <w:bCs/>
                <w:iCs/>
              </w:rPr>
            </w:pPr>
          </w:p>
        </w:tc>
        <w:tc>
          <w:tcPr>
            <w:tcW w:w="4230" w:type="dxa"/>
            <w:shd w:val="clear" w:color="auto" w:fill="C5E0B3" w:themeFill="accent6" w:themeFillTint="66"/>
          </w:tcPr>
          <w:p w14:paraId="00E51FAF" w14:textId="77777777" w:rsidR="00823529" w:rsidRDefault="00823529">
            <w:pPr>
              <w:rPr>
                <w:bCs/>
                <w:iCs/>
              </w:rPr>
            </w:pPr>
          </w:p>
        </w:tc>
      </w:tr>
      <w:tr w:rsidR="00823529" w14:paraId="45456688" w14:textId="77777777" w:rsidTr="00823529">
        <w:tc>
          <w:tcPr>
            <w:tcW w:w="2413" w:type="dxa"/>
          </w:tcPr>
          <w:p w14:paraId="6261A746" w14:textId="77777777" w:rsidR="00823529" w:rsidRPr="002120B6" w:rsidRDefault="002120B6">
            <w:pPr>
              <w:rPr>
                <w:b/>
                <w:iCs/>
              </w:rPr>
            </w:pPr>
            <w:r w:rsidRPr="002120B6">
              <w:rPr>
                <w:b/>
                <w:iCs/>
              </w:rPr>
              <w:t>Statement of Cash Flow</w:t>
            </w:r>
          </w:p>
          <w:p w14:paraId="5BE8666A" w14:textId="77777777" w:rsidR="002120B6" w:rsidRPr="002120B6" w:rsidRDefault="002120B6">
            <w:pPr>
              <w:rPr>
                <w:b/>
                <w:iCs/>
              </w:rPr>
            </w:pPr>
          </w:p>
          <w:p w14:paraId="11E1CB5B" w14:textId="77777777" w:rsidR="002120B6" w:rsidRPr="002120B6" w:rsidRDefault="002120B6">
            <w:pPr>
              <w:rPr>
                <w:b/>
                <w:iCs/>
              </w:rPr>
            </w:pPr>
          </w:p>
          <w:p w14:paraId="3A2F4B28" w14:textId="7DADDC1A" w:rsidR="002120B6" w:rsidRPr="002120B6" w:rsidRDefault="002120B6">
            <w:pPr>
              <w:rPr>
                <w:b/>
                <w:iCs/>
              </w:rPr>
            </w:pPr>
          </w:p>
        </w:tc>
        <w:tc>
          <w:tcPr>
            <w:tcW w:w="4602" w:type="dxa"/>
          </w:tcPr>
          <w:p w14:paraId="43631EDD" w14:textId="77777777" w:rsidR="00823529" w:rsidRDefault="00823529">
            <w:pPr>
              <w:rPr>
                <w:bCs/>
                <w:iCs/>
              </w:rPr>
            </w:pPr>
          </w:p>
        </w:tc>
        <w:tc>
          <w:tcPr>
            <w:tcW w:w="4230" w:type="dxa"/>
          </w:tcPr>
          <w:p w14:paraId="4CA3DC40" w14:textId="77777777" w:rsidR="00823529" w:rsidRDefault="00823529">
            <w:pPr>
              <w:rPr>
                <w:bCs/>
                <w:iCs/>
              </w:rPr>
            </w:pPr>
          </w:p>
        </w:tc>
      </w:tr>
      <w:tr w:rsidR="00823529" w14:paraId="2FF38FF8" w14:textId="77777777" w:rsidTr="002120B6">
        <w:tc>
          <w:tcPr>
            <w:tcW w:w="2413" w:type="dxa"/>
            <w:shd w:val="clear" w:color="auto" w:fill="C5E0B3" w:themeFill="accent6" w:themeFillTint="66"/>
          </w:tcPr>
          <w:p w14:paraId="127B3CBC" w14:textId="1F3343A9" w:rsidR="00823529" w:rsidRPr="002120B6" w:rsidRDefault="00823529">
            <w:pPr>
              <w:rPr>
                <w:b/>
                <w:iCs/>
              </w:rPr>
            </w:pPr>
          </w:p>
        </w:tc>
        <w:tc>
          <w:tcPr>
            <w:tcW w:w="4602" w:type="dxa"/>
            <w:shd w:val="clear" w:color="auto" w:fill="C5E0B3" w:themeFill="accent6" w:themeFillTint="66"/>
          </w:tcPr>
          <w:p w14:paraId="1CD5BD29" w14:textId="77777777" w:rsidR="00823529" w:rsidRDefault="00823529">
            <w:pPr>
              <w:rPr>
                <w:bCs/>
                <w:iCs/>
              </w:rPr>
            </w:pPr>
          </w:p>
        </w:tc>
        <w:tc>
          <w:tcPr>
            <w:tcW w:w="4230" w:type="dxa"/>
            <w:shd w:val="clear" w:color="auto" w:fill="C5E0B3" w:themeFill="accent6" w:themeFillTint="66"/>
          </w:tcPr>
          <w:p w14:paraId="4EC67E99" w14:textId="77777777" w:rsidR="00823529" w:rsidRDefault="00823529">
            <w:pPr>
              <w:rPr>
                <w:bCs/>
                <w:iCs/>
              </w:rPr>
            </w:pPr>
          </w:p>
        </w:tc>
      </w:tr>
      <w:tr w:rsidR="00823529" w14:paraId="28EDD26B" w14:textId="77777777" w:rsidTr="00823529">
        <w:tc>
          <w:tcPr>
            <w:tcW w:w="2413" w:type="dxa"/>
          </w:tcPr>
          <w:p w14:paraId="11ABD745" w14:textId="77777777" w:rsidR="00823529" w:rsidRPr="002120B6" w:rsidRDefault="002120B6">
            <w:pPr>
              <w:rPr>
                <w:b/>
                <w:iCs/>
              </w:rPr>
            </w:pPr>
            <w:r w:rsidRPr="002120B6">
              <w:rPr>
                <w:b/>
                <w:iCs/>
              </w:rPr>
              <w:t>Statement of Stockholder Equity</w:t>
            </w:r>
          </w:p>
          <w:p w14:paraId="034FE66F" w14:textId="77777777" w:rsidR="002120B6" w:rsidRPr="002120B6" w:rsidRDefault="002120B6">
            <w:pPr>
              <w:rPr>
                <w:b/>
                <w:iCs/>
              </w:rPr>
            </w:pPr>
          </w:p>
          <w:p w14:paraId="7E0C9763" w14:textId="77777777" w:rsidR="002120B6" w:rsidRPr="002120B6" w:rsidRDefault="002120B6">
            <w:pPr>
              <w:rPr>
                <w:b/>
                <w:iCs/>
              </w:rPr>
            </w:pPr>
          </w:p>
          <w:p w14:paraId="2DE6F583" w14:textId="2B47D6EA" w:rsidR="002120B6" w:rsidRPr="002120B6" w:rsidRDefault="002120B6">
            <w:pPr>
              <w:rPr>
                <w:b/>
                <w:iCs/>
              </w:rPr>
            </w:pPr>
          </w:p>
        </w:tc>
        <w:tc>
          <w:tcPr>
            <w:tcW w:w="4602" w:type="dxa"/>
          </w:tcPr>
          <w:p w14:paraId="106562F5" w14:textId="77777777" w:rsidR="00823529" w:rsidRDefault="00823529">
            <w:pPr>
              <w:rPr>
                <w:bCs/>
                <w:iCs/>
              </w:rPr>
            </w:pPr>
          </w:p>
        </w:tc>
        <w:tc>
          <w:tcPr>
            <w:tcW w:w="4230" w:type="dxa"/>
          </w:tcPr>
          <w:p w14:paraId="1C92059B" w14:textId="77777777" w:rsidR="00823529" w:rsidRDefault="00823529">
            <w:pPr>
              <w:rPr>
                <w:bCs/>
                <w:iCs/>
              </w:rPr>
            </w:pPr>
          </w:p>
        </w:tc>
      </w:tr>
    </w:tbl>
    <w:p w14:paraId="32FD3A86" w14:textId="77777777" w:rsidR="00823529" w:rsidRPr="00823529" w:rsidRDefault="00823529">
      <w:pPr>
        <w:rPr>
          <w:bCs/>
          <w:iCs/>
        </w:rPr>
      </w:pPr>
    </w:p>
    <w:p w14:paraId="1D561DF3" w14:textId="77777777" w:rsidR="00A15714" w:rsidRDefault="00A15714">
      <w:pPr>
        <w:rPr>
          <w:b/>
          <w:sz w:val="24"/>
          <w:szCs w:val="24"/>
          <w:u w:val="single"/>
        </w:rPr>
      </w:pPr>
    </w:p>
    <w:p w14:paraId="19A2C4D1" w14:textId="77777777" w:rsidR="00DB62EA" w:rsidRPr="004F7CCB" w:rsidRDefault="00DB62EA">
      <w:pPr>
        <w:rPr>
          <w:sz w:val="24"/>
          <w:szCs w:val="24"/>
        </w:rPr>
      </w:pPr>
    </w:p>
    <w:sectPr w:rsidR="00DB62EA" w:rsidRPr="004F7CCB" w:rsidSect="007B55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FD62" w14:textId="77777777" w:rsidR="006034F1" w:rsidRDefault="006034F1" w:rsidP="007B55FF">
      <w:pPr>
        <w:spacing w:after="0" w:line="240" w:lineRule="auto"/>
      </w:pPr>
      <w:r>
        <w:separator/>
      </w:r>
    </w:p>
  </w:endnote>
  <w:endnote w:type="continuationSeparator" w:id="0">
    <w:p w14:paraId="4107C827" w14:textId="77777777" w:rsidR="006034F1" w:rsidRDefault="006034F1" w:rsidP="007B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7B55FF" w14:paraId="29C35FAE" w14:textId="77777777" w:rsidTr="002120B6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7B326422" w14:textId="77777777" w:rsidR="007B55FF" w:rsidRDefault="007B55F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5738668F" w14:textId="77777777" w:rsidR="007B55FF" w:rsidRDefault="007B55F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B55FF" w14:paraId="22DB135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73A66FC" w14:textId="596CD5E5" w:rsidR="007B55FF" w:rsidRPr="007B55FF" w:rsidRDefault="002120B6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6"/>
              <w:szCs w:val="16"/>
            </w:rPr>
          </w:pPr>
          <w:r>
            <w:rPr>
              <w:caps/>
              <w:color w:val="808080" w:themeColor="background1" w:themeShade="80"/>
              <w:sz w:val="16"/>
              <w:szCs w:val="16"/>
            </w:rPr>
            <w:t>MGMT AND INFO TECHNOLOGY UNIT</w:t>
          </w:r>
        </w:p>
      </w:tc>
      <w:tc>
        <w:tcPr>
          <w:tcW w:w="4674" w:type="dxa"/>
          <w:shd w:val="clear" w:color="auto" w:fill="auto"/>
          <w:vAlign w:val="center"/>
        </w:tcPr>
        <w:p w14:paraId="268DA40B" w14:textId="13474F13" w:rsidR="007B55FF" w:rsidRDefault="00B2794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B55F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7B55FF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980AB52" w14:textId="77777777" w:rsidR="007B55FF" w:rsidRDefault="007B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ED82" w14:textId="77777777" w:rsidR="006034F1" w:rsidRDefault="006034F1" w:rsidP="007B55FF">
      <w:pPr>
        <w:spacing w:after="0" w:line="240" w:lineRule="auto"/>
      </w:pPr>
      <w:r>
        <w:separator/>
      </w:r>
    </w:p>
  </w:footnote>
  <w:footnote w:type="continuationSeparator" w:id="0">
    <w:p w14:paraId="4C8531A6" w14:textId="77777777" w:rsidR="006034F1" w:rsidRDefault="006034F1" w:rsidP="007B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AB4"/>
    <w:multiLevelType w:val="hybridMultilevel"/>
    <w:tmpl w:val="F392D894"/>
    <w:lvl w:ilvl="0" w:tplc="662C2EC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2E3C00E0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DA194E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3CEC9B6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62C34D0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8363CBE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B2A04EA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EAD6A8B2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635AD72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1CE83495"/>
    <w:multiLevelType w:val="hybridMultilevel"/>
    <w:tmpl w:val="FCB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FF"/>
    <w:rsid w:val="00006630"/>
    <w:rsid w:val="00024DAA"/>
    <w:rsid w:val="000334B1"/>
    <w:rsid w:val="000B3B6D"/>
    <w:rsid w:val="002120B6"/>
    <w:rsid w:val="00215B5F"/>
    <w:rsid w:val="004A10A0"/>
    <w:rsid w:val="004F7CCB"/>
    <w:rsid w:val="005003A0"/>
    <w:rsid w:val="005029DE"/>
    <w:rsid w:val="006034F1"/>
    <w:rsid w:val="0075683A"/>
    <w:rsid w:val="007B55FF"/>
    <w:rsid w:val="00823529"/>
    <w:rsid w:val="00842082"/>
    <w:rsid w:val="00A15714"/>
    <w:rsid w:val="00AA0E3B"/>
    <w:rsid w:val="00AD057A"/>
    <w:rsid w:val="00B27944"/>
    <w:rsid w:val="00B82A20"/>
    <w:rsid w:val="00BF2B21"/>
    <w:rsid w:val="00CE5C37"/>
    <w:rsid w:val="00DB62EA"/>
    <w:rsid w:val="00DE0281"/>
    <w:rsid w:val="00DF2CE0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A5C6"/>
  <w15:chartTrackingRefBased/>
  <w15:docId w15:val="{FCF93FCA-E3BA-487C-8104-7768A55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FF"/>
  </w:style>
  <w:style w:type="paragraph" w:styleId="Footer">
    <w:name w:val="footer"/>
    <w:basedOn w:val="Normal"/>
    <w:link w:val="FooterChar"/>
    <w:uiPriority w:val="99"/>
    <w:unhideWhenUsed/>
    <w:rsid w:val="007B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FF"/>
  </w:style>
  <w:style w:type="table" w:styleId="TableGrid">
    <w:name w:val="Table Grid"/>
    <w:basedOn w:val="TableNormal"/>
    <w:uiPriority w:val="39"/>
    <w:rsid w:val="00B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0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SUPPY CHAIN FUNCTIONS|STUDENT HANDOUT</dc:creator>
  <cp:keywords/>
  <dc:description/>
  <cp:lastModifiedBy>ARIANE KAVASS</cp:lastModifiedBy>
  <cp:revision>3</cp:revision>
  <cp:lastPrinted>2019-06-15T12:25:00Z</cp:lastPrinted>
  <dcterms:created xsi:type="dcterms:W3CDTF">2020-08-04T12:26:00Z</dcterms:created>
  <dcterms:modified xsi:type="dcterms:W3CDTF">2020-08-04T12:27:00Z</dcterms:modified>
</cp:coreProperties>
</file>