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D774" w14:textId="14B52152" w:rsidR="006A087A" w:rsidRDefault="007F3679" w:rsidP="007F3679">
      <w:pPr>
        <w:rPr>
          <w:rFonts w:ascii="Calibri" w:hAnsi="Calibri" w:cs="Calibri"/>
          <w:sz w:val="24"/>
          <w:szCs w:val="24"/>
        </w:rPr>
      </w:pPr>
      <w:r w:rsidRPr="005713F9">
        <w:rPr>
          <w:rFonts w:ascii="Calibri" w:hAnsi="Calibri" w:cs="Calibri"/>
          <w:noProof/>
          <w:sz w:val="22"/>
          <w:szCs w:val="22"/>
        </w:rPr>
        <w:drawing>
          <wp:anchor distT="0" distB="0" distL="114300" distR="114300" simplePos="0" relativeHeight="251682816" behindDoc="1" locked="0" layoutInCell="1" allowOverlap="1" wp14:anchorId="74CF6F10" wp14:editId="79217C94">
            <wp:simplePos x="0" y="0"/>
            <wp:positionH relativeFrom="margin">
              <wp:align>left</wp:align>
            </wp:positionH>
            <wp:positionV relativeFrom="page">
              <wp:posOffset>349250</wp:posOffset>
            </wp:positionV>
            <wp:extent cx="1524635" cy="1316990"/>
            <wp:effectExtent l="0" t="0" r="0" b="0"/>
            <wp:wrapTight wrapText="bothSides">
              <wp:wrapPolygon edited="0">
                <wp:start x="0" y="0"/>
                <wp:lineTo x="0" y="21246"/>
                <wp:lineTo x="21321" y="21246"/>
                <wp:lineTo x="213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635" cy="1316990"/>
                    </a:xfrm>
                    <a:prstGeom prst="rect">
                      <a:avLst/>
                    </a:prstGeom>
                  </pic:spPr>
                </pic:pic>
              </a:graphicData>
            </a:graphic>
            <wp14:sizeRelH relativeFrom="margin">
              <wp14:pctWidth>0</wp14:pctWidth>
            </wp14:sizeRelH>
            <wp14:sizeRelV relativeFrom="margin">
              <wp14:pctHeight>0</wp14:pctHeight>
            </wp14:sizeRelV>
          </wp:anchor>
        </w:drawing>
      </w:r>
      <w:r w:rsidR="005C35EE" w:rsidRPr="007A1DD5">
        <w:rPr>
          <w:rFonts w:ascii="Calibri" w:hAnsi="Calibri" w:cs="Calibri"/>
          <w:b/>
          <w:noProof/>
          <w:color w:val="000000" w:themeColor="text1"/>
          <w:sz w:val="24"/>
          <w:szCs w:val="24"/>
        </w:rPr>
        <mc:AlternateContent>
          <mc:Choice Requires="wps">
            <w:drawing>
              <wp:anchor distT="91440" distB="91440" distL="114300" distR="114300" simplePos="0" relativeHeight="251681792" behindDoc="0" locked="0" layoutInCell="1" allowOverlap="1" wp14:anchorId="7E526C99" wp14:editId="4C419771">
                <wp:simplePos x="0" y="0"/>
                <wp:positionH relativeFrom="margin">
                  <wp:posOffset>1778114</wp:posOffset>
                </wp:positionH>
                <wp:positionV relativeFrom="paragraph">
                  <wp:posOffset>221798</wp:posOffset>
                </wp:positionV>
                <wp:extent cx="5267325" cy="140398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noFill/>
                        <a:ln w="9525">
                          <a:noFill/>
                          <a:miter lim="800000"/>
                          <a:headEnd/>
                          <a:tailEnd/>
                        </a:ln>
                      </wps:spPr>
                      <wps:txbx>
                        <w:txbxContent>
                          <w:p w14:paraId="1065E51B" w14:textId="6C73CB0C" w:rsidR="006A087A" w:rsidRPr="007964E6" w:rsidRDefault="005603DF" w:rsidP="006A087A">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 xml:space="preserve">Activity: Types of </w:t>
                            </w:r>
                            <w:r w:rsidR="006A087A">
                              <w:rPr>
                                <w:b/>
                                <w:i/>
                                <w:iCs/>
                                <w:color w:val="3891A7" w:themeColor="accent1"/>
                                <w:sz w:val="44"/>
                                <w:szCs w:val="44"/>
                              </w:rPr>
                              <w:t>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26C99" id="_x0000_t202" coordsize="21600,21600" o:spt="202" path="m,l,21600r21600,l21600,xe">
                <v:stroke joinstyle="miter"/>
                <v:path gradientshapeok="t" o:connecttype="rect"/>
              </v:shapetype>
              <v:shape id="Text Box 10" o:spid="_x0000_s1026" type="#_x0000_t202" style="position:absolute;margin-left:140pt;margin-top:17.45pt;width:414.75pt;height:110.55pt;z-index:25168179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pbDAIAAPUDAAAOAAAAZHJzL2Uyb0RvYy54bWysU9tuGyEQfa/Uf0C812s7dmKvvI7SpK4q&#10;pRcp6QeMWdaLCgwF7N306zOwjmOlb1V5QMAMZ+YcDqvr3mh2kD4otBWfjMacSSuwVnZX8Z+Pmw8L&#10;zkIEW4NGKyv+JAO/Xr9/t+pcKafYoq6lZwRiQ9m5ircxurIogmilgTBCJy0FG/QGIm39rqg9dIRu&#10;dDEdjy+LDn3tPAoZAp3eDUG+zvhNI0X83jRBRqYrTr3FPPs8b9NcrFdQ7jy4VoljG/APXRhQloqe&#10;oO4gAtt79ReUUcJjwCaOBJoCm0YJmTkQm8n4DZuHFpzMXEic4E4yhf8HK74dfnimano7kseCoTd6&#10;lH1kH7FndET6dC6UlPbgKDH2dE65mWtw9yh+BWbxtgW7kzfeY9dKqKm/SbpZnF0dcEIC2XZfsaY6&#10;sI+YgfrGmyQeycEInRp5Or1N6kXQ4Xx6eXUxnXMmKDaZjS+Wi3muAeXLdedD/CzRsLSouKfHz/Bw&#10;uA8xtQPlS0qqZnGjtM4G0JZ1FV/OCf9NxKhI/tTKVHwxTmNwTGL5ydb5cgSlhzUV0PZIOzEdOMd+&#10;21Ni0mKL9RMJ4HHwIf0bWrTo/3DWkQcrHn7vwUvO9BdLIi4ns1kybd7M5ldT2vjzyPY8AlYQVMUj&#10;Z8PyNmajJ0bB3ZDYG5VleO3k2Ct5K6tz/AfJvOf7nPX6W9fPAAAA//8DAFBLAwQUAAYACAAAACEA&#10;ejVeLd8AAAALAQAADwAAAGRycy9kb3ducmV2LnhtbEyPwU7DMBBE70j8g7VI3KjdQEubxqkq1JYj&#10;UKKe3XhJIuK1Zbtp+HvcExxHM5p5U6xH07MBfegsSZhOBDCk2uqOGgnV5+5hASxERVr1llDCDwZY&#10;l7c3hcq1vdAHDofYsFRCIVcS2hhdznmoWzQqTKxDSt6X9UbFJH3DtVeXVG56ngkx50Z1lBZa5fCl&#10;xfr7cDYSXHT751f/9r7Z7gZRHfdV1jVbKe/vxs0KWMQx/oXhip/QoUxMJ3smHVgvIVuI9CVKeHxa&#10;ArsGpmI5A3ZK1mwugJcF//+h/AUAAP//AwBQSwECLQAUAAYACAAAACEAtoM4kv4AAADhAQAAEwAA&#10;AAAAAAAAAAAAAAAAAAAAW0NvbnRlbnRfVHlwZXNdLnhtbFBLAQItABQABgAIAAAAIQA4/SH/1gAA&#10;AJQBAAALAAAAAAAAAAAAAAAAAC8BAABfcmVscy8ucmVsc1BLAQItABQABgAIAAAAIQAmYApbDAIA&#10;APUDAAAOAAAAAAAAAAAAAAAAAC4CAABkcnMvZTJvRG9jLnhtbFBLAQItABQABgAIAAAAIQB6NV4t&#10;3wAAAAsBAAAPAAAAAAAAAAAAAAAAAGYEAABkcnMvZG93bnJldi54bWxQSwUGAAAAAAQABADzAAAA&#10;cgUAAAAA&#10;" filled="f" stroked="f">
                <v:textbox style="mso-fit-shape-to-text:t">
                  <w:txbxContent>
                    <w:p w14:paraId="1065E51B" w14:textId="6C73CB0C" w:rsidR="006A087A" w:rsidRPr="007964E6" w:rsidRDefault="005603DF" w:rsidP="006A087A">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 xml:space="preserve">Activity: Types of </w:t>
                      </w:r>
                      <w:r w:rsidR="006A087A">
                        <w:rPr>
                          <w:b/>
                          <w:i/>
                          <w:iCs/>
                          <w:color w:val="3891A7" w:themeColor="accent1"/>
                          <w:sz w:val="44"/>
                          <w:szCs w:val="44"/>
                        </w:rPr>
                        <w:t>Communications</w:t>
                      </w:r>
                    </w:p>
                  </w:txbxContent>
                </v:textbox>
                <w10:wrap type="topAndBottom" anchorx="margin"/>
              </v:shape>
            </w:pict>
          </mc:Fallback>
        </mc:AlternateContent>
      </w:r>
    </w:p>
    <w:p w14:paraId="437AD24E" w14:textId="77777777" w:rsidR="007F3679" w:rsidRDefault="007F3679" w:rsidP="005C35EE">
      <w:pPr>
        <w:tabs>
          <w:tab w:val="left" w:pos="13335"/>
        </w:tabs>
        <w:spacing w:before="0"/>
        <w:rPr>
          <w:rFonts w:ascii="Calibri" w:hAnsi="Calibri" w:cs="Calibri"/>
          <w:b/>
          <w:color w:val="2A6C7D" w:themeColor="accent1" w:themeShade="BF"/>
          <w:sz w:val="32"/>
          <w:szCs w:val="32"/>
        </w:rPr>
      </w:pPr>
    </w:p>
    <w:p w14:paraId="47F42DC0" w14:textId="03CBFB78" w:rsidR="006A087A" w:rsidRPr="006A087A" w:rsidRDefault="007F3679" w:rsidP="005C35EE">
      <w:pPr>
        <w:tabs>
          <w:tab w:val="left" w:pos="13335"/>
        </w:tabs>
        <w:spacing w:before="0"/>
        <w:rPr>
          <w:rFonts w:ascii="Calibri" w:hAnsi="Calibri" w:cs="Calibri"/>
          <w:b/>
          <w:color w:val="2A6C7D" w:themeColor="accent1" w:themeShade="BF"/>
          <w:sz w:val="32"/>
          <w:szCs w:val="32"/>
        </w:rPr>
      </w:pPr>
      <w:r>
        <w:rPr>
          <w:rFonts w:ascii="Calibri" w:hAnsi="Calibri" w:cs="Calibri"/>
          <w:b/>
          <w:color w:val="2A6C7D" w:themeColor="accent1" w:themeShade="BF"/>
          <w:sz w:val="32"/>
          <w:szCs w:val="32"/>
        </w:rPr>
        <w:t xml:space="preserve">Types of </w:t>
      </w:r>
      <w:r w:rsidR="006A087A" w:rsidRPr="006A087A">
        <w:rPr>
          <w:rFonts w:ascii="Calibri" w:hAnsi="Calibri" w:cs="Calibri"/>
          <w:b/>
          <w:color w:val="2A6C7D" w:themeColor="accent1" w:themeShade="BF"/>
          <w:sz w:val="32"/>
          <w:szCs w:val="32"/>
        </w:rPr>
        <w:t>Communications</w:t>
      </w:r>
    </w:p>
    <w:p w14:paraId="6F7F422C" w14:textId="77777777" w:rsidR="007F3679" w:rsidRPr="000D5522" w:rsidRDefault="006A087A" w:rsidP="00086858">
      <w:pPr>
        <w:tabs>
          <w:tab w:val="left" w:pos="13335"/>
        </w:tabs>
        <w:spacing w:before="0"/>
        <w:rPr>
          <w:rFonts w:ascii="Calibri" w:hAnsi="Calibri" w:cs="Calibri"/>
          <w:bCs/>
          <w:i/>
          <w:iCs/>
          <w:color w:val="000000" w:themeColor="text1"/>
          <w:sz w:val="22"/>
          <w:szCs w:val="22"/>
        </w:rPr>
      </w:pPr>
      <w:r w:rsidRPr="000D5522">
        <w:rPr>
          <w:rFonts w:ascii="Calibri" w:hAnsi="Calibri" w:cs="Calibri"/>
          <w:bCs/>
          <w:i/>
          <w:iCs/>
          <w:color w:val="000000" w:themeColor="text1"/>
          <w:sz w:val="22"/>
          <w:szCs w:val="22"/>
        </w:rPr>
        <w:t xml:space="preserve">Communication skills are important to everyone - they are how we </w:t>
      </w:r>
      <w:r w:rsidRPr="000D5522">
        <w:rPr>
          <w:rFonts w:ascii="Calibri" w:hAnsi="Calibri" w:cs="Calibri"/>
          <w:b/>
          <w:i/>
          <w:iCs/>
          <w:color w:val="000000" w:themeColor="text1"/>
          <w:sz w:val="22"/>
          <w:szCs w:val="22"/>
        </w:rPr>
        <w:t>give</w:t>
      </w:r>
      <w:r w:rsidRPr="000D5522">
        <w:rPr>
          <w:rFonts w:ascii="Calibri" w:hAnsi="Calibri" w:cs="Calibri"/>
          <w:bCs/>
          <w:i/>
          <w:iCs/>
          <w:color w:val="000000" w:themeColor="text1"/>
          <w:sz w:val="22"/>
          <w:szCs w:val="22"/>
        </w:rPr>
        <w:t xml:space="preserve"> and </w:t>
      </w:r>
      <w:r w:rsidRPr="000D5522">
        <w:rPr>
          <w:rFonts w:ascii="Calibri" w:hAnsi="Calibri" w:cs="Calibri"/>
          <w:b/>
          <w:i/>
          <w:iCs/>
          <w:color w:val="000000" w:themeColor="text1"/>
          <w:sz w:val="22"/>
          <w:szCs w:val="22"/>
        </w:rPr>
        <w:t>receive</w:t>
      </w:r>
      <w:r w:rsidRPr="000D5522">
        <w:rPr>
          <w:rFonts w:ascii="Calibri" w:hAnsi="Calibri" w:cs="Calibri"/>
          <w:bCs/>
          <w:i/>
          <w:iCs/>
          <w:color w:val="000000" w:themeColor="text1"/>
          <w:sz w:val="22"/>
          <w:szCs w:val="22"/>
        </w:rPr>
        <w:t xml:space="preserve"> information and convey our ideas and opinions with those around us.</w:t>
      </w:r>
    </w:p>
    <w:p w14:paraId="1198C48A" w14:textId="77777777" w:rsidR="007F3679" w:rsidRDefault="007F3679" w:rsidP="00086858">
      <w:pPr>
        <w:tabs>
          <w:tab w:val="left" w:pos="13335"/>
        </w:tabs>
        <w:spacing w:before="0"/>
        <w:rPr>
          <w:rFonts w:ascii="Calibri" w:hAnsi="Calibri" w:cs="Calibri"/>
          <w:sz w:val="24"/>
          <w:szCs w:val="24"/>
        </w:rPr>
      </w:pPr>
    </w:p>
    <w:p w14:paraId="6F44DA92" w14:textId="2CB89B3B" w:rsidR="007F3679" w:rsidRDefault="006A087A" w:rsidP="00086858">
      <w:pPr>
        <w:tabs>
          <w:tab w:val="left" w:pos="13335"/>
        </w:tabs>
        <w:spacing w:before="0"/>
        <w:rPr>
          <w:rFonts w:ascii="Calibri" w:hAnsi="Calibri" w:cs="Calibri"/>
          <w:sz w:val="24"/>
          <w:szCs w:val="24"/>
        </w:rPr>
      </w:pPr>
      <w:r w:rsidRPr="00086858">
        <w:rPr>
          <w:rFonts w:ascii="Calibri" w:hAnsi="Calibri" w:cs="Calibri"/>
          <w:sz w:val="24"/>
          <w:szCs w:val="24"/>
        </w:rPr>
        <w:t>Communication comes in many forms:</w:t>
      </w:r>
    </w:p>
    <w:p w14:paraId="79B65F76" w14:textId="1B0B82EA" w:rsidR="007F3679" w:rsidRDefault="006A087A" w:rsidP="007F3679">
      <w:pPr>
        <w:tabs>
          <w:tab w:val="left" w:pos="13335"/>
        </w:tabs>
        <w:spacing w:before="0"/>
        <w:ind w:left="720"/>
        <w:rPr>
          <w:rFonts w:ascii="Calibri" w:hAnsi="Calibri" w:cs="Calibri"/>
          <w:sz w:val="24"/>
          <w:szCs w:val="24"/>
        </w:rPr>
      </w:pPr>
      <w:r w:rsidRPr="00086858">
        <w:rPr>
          <w:rFonts w:ascii="Calibri" w:hAnsi="Calibri" w:cs="Calibri"/>
          <w:sz w:val="24"/>
          <w:szCs w:val="24"/>
        </w:rPr>
        <w:t xml:space="preserve"> • verbal</w:t>
      </w:r>
    </w:p>
    <w:p w14:paraId="16242980" w14:textId="7D576236" w:rsidR="007F3679" w:rsidRDefault="006A087A" w:rsidP="007F3679">
      <w:pPr>
        <w:tabs>
          <w:tab w:val="left" w:pos="13335"/>
        </w:tabs>
        <w:spacing w:before="0"/>
        <w:ind w:left="720"/>
        <w:rPr>
          <w:rFonts w:ascii="Calibri" w:hAnsi="Calibri" w:cs="Calibri"/>
          <w:sz w:val="24"/>
          <w:szCs w:val="24"/>
        </w:rPr>
      </w:pPr>
      <w:r w:rsidRPr="00086858">
        <w:rPr>
          <w:rFonts w:ascii="Calibri" w:hAnsi="Calibri" w:cs="Calibri"/>
          <w:sz w:val="24"/>
          <w:szCs w:val="24"/>
        </w:rPr>
        <w:t xml:space="preserve"> • aural</w:t>
      </w:r>
    </w:p>
    <w:p w14:paraId="60992B2B" w14:textId="4EABD29A" w:rsidR="007F3679" w:rsidRDefault="006A087A" w:rsidP="007F3679">
      <w:pPr>
        <w:tabs>
          <w:tab w:val="left" w:pos="13335"/>
        </w:tabs>
        <w:spacing w:before="0"/>
        <w:ind w:left="720"/>
        <w:rPr>
          <w:rFonts w:ascii="Calibri" w:hAnsi="Calibri" w:cs="Calibri"/>
          <w:sz w:val="24"/>
          <w:szCs w:val="24"/>
        </w:rPr>
      </w:pPr>
      <w:r w:rsidRPr="00086858">
        <w:rPr>
          <w:rFonts w:ascii="Calibri" w:hAnsi="Calibri" w:cs="Calibri"/>
          <w:sz w:val="24"/>
          <w:szCs w:val="24"/>
        </w:rPr>
        <w:t xml:space="preserve"> • non-verba</w:t>
      </w:r>
      <w:r w:rsidR="007F3679">
        <w:rPr>
          <w:rFonts w:ascii="Calibri" w:hAnsi="Calibri" w:cs="Calibri"/>
          <w:sz w:val="24"/>
          <w:szCs w:val="24"/>
        </w:rPr>
        <w:t>l</w:t>
      </w:r>
    </w:p>
    <w:p w14:paraId="50476269" w14:textId="53AF4525" w:rsidR="007F3679" w:rsidRDefault="006A087A" w:rsidP="007F3679">
      <w:pPr>
        <w:tabs>
          <w:tab w:val="left" w:pos="13335"/>
        </w:tabs>
        <w:spacing w:before="0"/>
        <w:ind w:left="720"/>
        <w:rPr>
          <w:rFonts w:ascii="Calibri" w:hAnsi="Calibri" w:cs="Calibri"/>
          <w:sz w:val="24"/>
          <w:szCs w:val="24"/>
        </w:rPr>
      </w:pPr>
      <w:r w:rsidRPr="00086858">
        <w:rPr>
          <w:rFonts w:ascii="Calibri" w:hAnsi="Calibri" w:cs="Calibri"/>
          <w:sz w:val="24"/>
          <w:szCs w:val="24"/>
        </w:rPr>
        <w:t xml:space="preserve"> • writte</w:t>
      </w:r>
      <w:r w:rsidR="007F3679">
        <w:rPr>
          <w:rFonts w:ascii="Calibri" w:hAnsi="Calibri" w:cs="Calibri"/>
          <w:sz w:val="24"/>
          <w:szCs w:val="24"/>
        </w:rPr>
        <w:t>n</w:t>
      </w:r>
    </w:p>
    <w:p w14:paraId="1AE6FA2B" w14:textId="77EDCEE8" w:rsidR="00086858" w:rsidRDefault="006A087A" w:rsidP="007F3679">
      <w:pPr>
        <w:tabs>
          <w:tab w:val="left" w:pos="13335"/>
        </w:tabs>
        <w:spacing w:before="0"/>
        <w:ind w:left="720"/>
        <w:rPr>
          <w:rFonts w:ascii="Calibri" w:hAnsi="Calibri" w:cs="Calibri"/>
          <w:sz w:val="24"/>
          <w:szCs w:val="24"/>
        </w:rPr>
      </w:pPr>
      <w:r w:rsidRPr="00086858">
        <w:rPr>
          <w:rFonts w:ascii="Calibri" w:hAnsi="Calibri" w:cs="Calibri"/>
          <w:sz w:val="24"/>
          <w:szCs w:val="24"/>
        </w:rPr>
        <w:t xml:space="preserve"> • visual</w:t>
      </w:r>
    </w:p>
    <w:p w14:paraId="6DD1FD15" w14:textId="2BE70577" w:rsidR="007F3679" w:rsidRDefault="007F3679" w:rsidP="007F3679">
      <w:pPr>
        <w:tabs>
          <w:tab w:val="left" w:pos="13335"/>
        </w:tabs>
        <w:spacing w:before="0"/>
        <w:rPr>
          <w:rFonts w:ascii="Calibri" w:hAnsi="Calibri" w:cs="Calibri"/>
          <w:sz w:val="24"/>
          <w:szCs w:val="24"/>
        </w:rPr>
      </w:pPr>
    </w:p>
    <w:p w14:paraId="58C9835D" w14:textId="25284B1E" w:rsidR="007F3679" w:rsidRPr="007F3679" w:rsidRDefault="007F3679" w:rsidP="007F3679">
      <w:pPr>
        <w:tabs>
          <w:tab w:val="left" w:pos="13335"/>
        </w:tabs>
        <w:spacing w:before="0"/>
        <w:rPr>
          <w:rFonts w:ascii="Calibri" w:hAnsi="Calibri" w:cs="Calibri"/>
          <w:b/>
          <w:bCs/>
          <w:sz w:val="24"/>
          <w:szCs w:val="24"/>
        </w:rPr>
      </w:pPr>
      <w:r w:rsidRPr="007F3679">
        <w:rPr>
          <w:rFonts w:ascii="Calibri" w:hAnsi="Calibri" w:cs="Calibri"/>
          <w:b/>
          <w:bCs/>
          <w:sz w:val="24"/>
          <w:szCs w:val="24"/>
        </w:rPr>
        <w:t>Provide 2 examples for each type of communication:</w:t>
      </w:r>
    </w:p>
    <w:p w14:paraId="357EC89D" w14:textId="5BE2FB03" w:rsidR="007F3679" w:rsidRPr="007F3679" w:rsidRDefault="007F3679" w:rsidP="007F3679">
      <w:pPr>
        <w:tabs>
          <w:tab w:val="left" w:pos="13335"/>
        </w:tabs>
        <w:spacing w:before="0"/>
        <w:rPr>
          <w:rFonts w:ascii="Calibri" w:hAnsi="Calibri" w:cs="Calibri"/>
          <w:b/>
          <w:bCs/>
          <w:sz w:val="24"/>
          <w:szCs w:val="24"/>
        </w:rPr>
      </w:pPr>
    </w:p>
    <w:tbl>
      <w:tblPr>
        <w:tblStyle w:val="TableGrid"/>
        <w:tblW w:w="0" w:type="auto"/>
        <w:tblLook w:val="04A0" w:firstRow="1" w:lastRow="0" w:firstColumn="1" w:lastColumn="0" w:noHBand="0" w:noVBand="1"/>
      </w:tblPr>
      <w:tblGrid>
        <w:gridCol w:w="1795"/>
        <w:gridCol w:w="2430"/>
        <w:gridCol w:w="2700"/>
      </w:tblGrid>
      <w:tr w:rsidR="007F3679" w14:paraId="040B6E1B" w14:textId="77777777" w:rsidTr="007F3679">
        <w:tc>
          <w:tcPr>
            <w:tcW w:w="1795" w:type="dxa"/>
          </w:tcPr>
          <w:p w14:paraId="4B24833C" w14:textId="77777777" w:rsidR="007F3679" w:rsidRDefault="007F3679" w:rsidP="007F3679">
            <w:pPr>
              <w:tabs>
                <w:tab w:val="left" w:pos="13335"/>
              </w:tabs>
              <w:spacing w:before="0"/>
              <w:rPr>
                <w:rFonts w:ascii="Calibri" w:hAnsi="Calibri" w:cs="Calibri"/>
                <w:sz w:val="24"/>
                <w:szCs w:val="24"/>
              </w:rPr>
            </w:pPr>
          </w:p>
        </w:tc>
        <w:tc>
          <w:tcPr>
            <w:tcW w:w="2430" w:type="dxa"/>
          </w:tcPr>
          <w:p w14:paraId="52CB663E" w14:textId="2B7B0772" w:rsidR="007F3679" w:rsidRDefault="007F3679" w:rsidP="007F3679">
            <w:pPr>
              <w:tabs>
                <w:tab w:val="left" w:pos="13335"/>
              </w:tabs>
              <w:spacing w:before="0"/>
              <w:jc w:val="center"/>
              <w:rPr>
                <w:rFonts w:ascii="Calibri" w:hAnsi="Calibri" w:cs="Calibri"/>
                <w:sz w:val="24"/>
                <w:szCs w:val="24"/>
              </w:rPr>
            </w:pPr>
            <w:r>
              <w:rPr>
                <w:rFonts w:ascii="Calibri" w:hAnsi="Calibri" w:cs="Calibri"/>
                <w:sz w:val="24"/>
                <w:szCs w:val="24"/>
              </w:rPr>
              <w:t>Example #1</w:t>
            </w:r>
          </w:p>
        </w:tc>
        <w:tc>
          <w:tcPr>
            <w:tcW w:w="2700" w:type="dxa"/>
          </w:tcPr>
          <w:p w14:paraId="601E435F" w14:textId="4254796B" w:rsidR="007F3679" w:rsidRDefault="007F3679" w:rsidP="007F3679">
            <w:pPr>
              <w:tabs>
                <w:tab w:val="left" w:pos="13335"/>
              </w:tabs>
              <w:spacing w:before="0"/>
              <w:jc w:val="center"/>
              <w:rPr>
                <w:rFonts w:ascii="Calibri" w:hAnsi="Calibri" w:cs="Calibri"/>
                <w:sz w:val="24"/>
                <w:szCs w:val="24"/>
              </w:rPr>
            </w:pPr>
            <w:r>
              <w:rPr>
                <w:rFonts w:ascii="Calibri" w:hAnsi="Calibri" w:cs="Calibri"/>
                <w:sz w:val="24"/>
                <w:szCs w:val="24"/>
              </w:rPr>
              <w:t>Example #2</w:t>
            </w:r>
          </w:p>
        </w:tc>
      </w:tr>
      <w:tr w:rsidR="007F3679" w14:paraId="113034DE" w14:textId="77777777" w:rsidTr="007F3679">
        <w:tc>
          <w:tcPr>
            <w:tcW w:w="1795" w:type="dxa"/>
          </w:tcPr>
          <w:p w14:paraId="458BA613" w14:textId="074729A7" w:rsidR="007F3679" w:rsidRPr="007F3679" w:rsidRDefault="007F3679" w:rsidP="007F3679">
            <w:pPr>
              <w:tabs>
                <w:tab w:val="left" w:pos="13335"/>
              </w:tabs>
              <w:spacing w:before="0"/>
              <w:rPr>
                <w:rFonts w:ascii="Calibri" w:hAnsi="Calibri" w:cs="Calibri"/>
                <w:b/>
                <w:bCs/>
                <w:sz w:val="24"/>
                <w:szCs w:val="24"/>
              </w:rPr>
            </w:pPr>
            <w:r w:rsidRPr="007F3679">
              <w:rPr>
                <w:rFonts w:ascii="Calibri" w:hAnsi="Calibri" w:cs="Calibri"/>
                <w:b/>
                <w:bCs/>
                <w:sz w:val="24"/>
                <w:szCs w:val="24"/>
              </w:rPr>
              <w:t>Verbal</w:t>
            </w:r>
          </w:p>
        </w:tc>
        <w:tc>
          <w:tcPr>
            <w:tcW w:w="2430" w:type="dxa"/>
          </w:tcPr>
          <w:p w14:paraId="196EFD72" w14:textId="77777777" w:rsidR="007F3679" w:rsidRDefault="007F3679" w:rsidP="007F3679">
            <w:pPr>
              <w:tabs>
                <w:tab w:val="left" w:pos="13335"/>
              </w:tabs>
              <w:spacing w:before="0"/>
              <w:rPr>
                <w:rFonts w:ascii="Calibri" w:hAnsi="Calibri" w:cs="Calibri"/>
                <w:sz w:val="24"/>
                <w:szCs w:val="24"/>
              </w:rPr>
            </w:pPr>
          </w:p>
        </w:tc>
        <w:tc>
          <w:tcPr>
            <w:tcW w:w="2700" w:type="dxa"/>
          </w:tcPr>
          <w:p w14:paraId="51FDD063" w14:textId="77777777" w:rsidR="007F3679" w:rsidRDefault="007F3679" w:rsidP="007F3679">
            <w:pPr>
              <w:tabs>
                <w:tab w:val="left" w:pos="13335"/>
              </w:tabs>
              <w:spacing w:before="0"/>
              <w:rPr>
                <w:rFonts w:ascii="Calibri" w:hAnsi="Calibri" w:cs="Calibri"/>
                <w:sz w:val="24"/>
                <w:szCs w:val="24"/>
              </w:rPr>
            </w:pPr>
          </w:p>
        </w:tc>
      </w:tr>
      <w:tr w:rsidR="007F3679" w14:paraId="7B697F81" w14:textId="77777777" w:rsidTr="007F3679">
        <w:tc>
          <w:tcPr>
            <w:tcW w:w="1795" w:type="dxa"/>
          </w:tcPr>
          <w:p w14:paraId="0168E665" w14:textId="454753C0" w:rsidR="007F3679" w:rsidRPr="007F3679" w:rsidRDefault="007F3679" w:rsidP="007F3679">
            <w:pPr>
              <w:tabs>
                <w:tab w:val="left" w:pos="13335"/>
              </w:tabs>
              <w:spacing w:before="0"/>
              <w:rPr>
                <w:rFonts w:ascii="Calibri" w:hAnsi="Calibri" w:cs="Calibri"/>
                <w:b/>
                <w:bCs/>
                <w:sz w:val="24"/>
                <w:szCs w:val="24"/>
              </w:rPr>
            </w:pPr>
            <w:r w:rsidRPr="007F3679">
              <w:rPr>
                <w:rFonts w:ascii="Calibri" w:hAnsi="Calibri" w:cs="Calibri"/>
                <w:b/>
                <w:bCs/>
                <w:sz w:val="24"/>
                <w:szCs w:val="24"/>
              </w:rPr>
              <w:t>Aural</w:t>
            </w:r>
          </w:p>
        </w:tc>
        <w:tc>
          <w:tcPr>
            <w:tcW w:w="2430" w:type="dxa"/>
          </w:tcPr>
          <w:p w14:paraId="305B5795" w14:textId="77777777" w:rsidR="007F3679" w:rsidRDefault="007F3679" w:rsidP="007F3679">
            <w:pPr>
              <w:tabs>
                <w:tab w:val="left" w:pos="13335"/>
              </w:tabs>
              <w:spacing w:before="0"/>
              <w:rPr>
                <w:rFonts w:ascii="Calibri" w:hAnsi="Calibri" w:cs="Calibri"/>
                <w:sz w:val="24"/>
                <w:szCs w:val="24"/>
              </w:rPr>
            </w:pPr>
          </w:p>
        </w:tc>
        <w:tc>
          <w:tcPr>
            <w:tcW w:w="2700" w:type="dxa"/>
          </w:tcPr>
          <w:p w14:paraId="3B3BAD05" w14:textId="77777777" w:rsidR="007F3679" w:rsidRDefault="007F3679" w:rsidP="007F3679">
            <w:pPr>
              <w:tabs>
                <w:tab w:val="left" w:pos="13335"/>
              </w:tabs>
              <w:spacing w:before="0"/>
              <w:rPr>
                <w:rFonts w:ascii="Calibri" w:hAnsi="Calibri" w:cs="Calibri"/>
                <w:sz w:val="24"/>
                <w:szCs w:val="24"/>
              </w:rPr>
            </w:pPr>
          </w:p>
        </w:tc>
      </w:tr>
      <w:tr w:rsidR="007F3679" w14:paraId="69F2F1BC" w14:textId="77777777" w:rsidTr="007F3679">
        <w:tc>
          <w:tcPr>
            <w:tcW w:w="1795" w:type="dxa"/>
          </w:tcPr>
          <w:p w14:paraId="194D6290" w14:textId="4BA532E3" w:rsidR="007F3679" w:rsidRPr="007F3679" w:rsidRDefault="007F3679" w:rsidP="007F3679">
            <w:pPr>
              <w:tabs>
                <w:tab w:val="left" w:pos="13335"/>
              </w:tabs>
              <w:spacing w:before="0"/>
              <w:rPr>
                <w:rFonts w:ascii="Calibri" w:hAnsi="Calibri" w:cs="Calibri"/>
                <w:b/>
                <w:bCs/>
                <w:sz w:val="24"/>
                <w:szCs w:val="24"/>
              </w:rPr>
            </w:pPr>
            <w:r w:rsidRPr="007F3679">
              <w:rPr>
                <w:rFonts w:ascii="Calibri" w:hAnsi="Calibri" w:cs="Calibri"/>
                <w:b/>
                <w:bCs/>
                <w:sz w:val="24"/>
                <w:szCs w:val="24"/>
              </w:rPr>
              <w:t>Non-Verbal</w:t>
            </w:r>
          </w:p>
        </w:tc>
        <w:tc>
          <w:tcPr>
            <w:tcW w:w="2430" w:type="dxa"/>
          </w:tcPr>
          <w:p w14:paraId="48CAFAF7" w14:textId="77777777" w:rsidR="007F3679" w:rsidRDefault="007F3679" w:rsidP="007F3679">
            <w:pPr>
              <w:tabs>
                <w:tab w:val="left" w:pos="13335"/>
              </w:tabs>
              <w:spacing w:before="0"/>
              <w:rPr>
                <w:rFonts w:ascii="Calibri" w:hAnsi="Calibri" w:cs="Calibri"/>
                <w:sz w:val="24"/>
                <w:szCs w:val="24"/>
              </w:rPr>
            </w:pPr>
          </w:p>
        </w:tc>
        <w:tc>
          <w:tcPr>
            <w:tcW w:w="2700" w:type="dxa"/>
          </w:tcPr>
          <w:p w14:paraId="2E0AA89A" w14:textId="77777777" w:rsidR="007F3679" w:rsidRDefault="007F3679" w:rsidP="007F3679">
            <w:pPr>
              <w:tabs>
                <w:tab w:val="left" w:pos="13335"/>
              </w:tabs>
              <w:spacing w:before="0"/>
              <w:rPr>
                <w:rFonts w:ascii="Calibri" w:hAnsi="Calibri" w:cs="Calibri"/>
                <w:sz w:val="24"/>
                <w:szCs w:val="24"/>
              </w:rPr>
            </w:pPr>
          </w:p>
        </w:tc>
      </w:tr>
      <w:tr w:rsidR="007F3679" w14:paraId="70456904" w14:textId="77777777" w:rsidTr="007F3679">
        <w:tc>
          <w:tcPr>
            <w:tcW w:w="1795" w:type="dxa"/>
          </w:tcPr>
          <w:p w14:paraId="2830B8AD" w14:textId="565C3EF0" w:rsidR="007F3679" w:rsidRPr="007F3679" w:rsidRDefault="007F3679" w:rsidP="007F3679">
            <w:pPr>
              <w:tabs>
                <w:tab w:val="left" w:pos="13335"/>
              </w:tabs>
              <w:spacing w:before="0"/>
              <w:rPr>
                <w:rFonts w:ascii="Calibri" w:hAnsi="Calibri" w:cs="Calibri"/>
                <w:b/>
                <w:bCs/>
                <w:sz w:val="24"/>
                <w:szCs w:val="24"/>
              </w:rPr>
            </w:pPr>
            <w:r w:rsidRPr="007F3679">
              <w:rPr>
                <w:rFonts w:ascii="Calibri" w:hAnsi="Calibri" w:cs="Calibri"/>
                <w:b/>
                <w:bCs/>
                <w:sz w:val="24"/>
                <w:szCs w:val="24"/>
              </w:rPr>
              <w:t>Written</w:t>
            </w:r>
          </w:p>
        </w:tc>
        <w:tc>
          <w:tcPr>
            <w:tcW w:w="2430" w:type="dxa"/>
          </w:tcPr>
          <w:p w14:paraId="70299698" w14:textId="77777777" w:rsidR="007F3679" w:rsidRDefault="007F3679" w:rsidP="007F3679">
            <w:pPr>
              <w:tabs>
                <w:tab w:val="left" w:pos="13335"/>
              </w:tabs>
              <w:spacing w:before="0"/>
              <w:rPr>
                <w:rFonts w:ascii="Calibri" w:hAnsi="Calibri" w:cs="Calibri"/>
                <w:sz w:val="24"/>
                <w:szCs w:val="24"/>
              </w:rPr>
            </w:pPr>
          </w:p>
        </w:tc>
        <w:tc>
          <w:tcPr>
            <w:tcW w:w="2700" w:type="dxa"/>
          </w:tcPr>
          <w:p w14:paraId="06832595" w14:textId="77777777" w:rsidR="007F3679" w:rsidRDefault="007F3679" w:rsidP="007F3679">
            <w:pPr>
              <w:tabs>
                <w:tab w:val="left" w:pos="13335"/>
              </w:tabs>
              <w:spacing w:before="0"/>
              <w:rPr>
                <w:rFonts w:ascii="Calibri" w:hAnsi="Calibri" w:cs="Calibri"/>
                <w:sz w:val="24"/>
                <w:szCs w:val="24"/>
              </w:rPr>
            </w:pPr>
          </w:p>
        </w:tc>
      </w:tr>
      <w:tr w:rsidR="007F3679" w14:paraId="1F4FF946" w14:textId="77777777" w:rsidTr="007F3679">
        <w:tc>
          <w:tcPr>
            <w:tcW w:w="1795" w:type="dxa"/>
          </w:tcPr>
          <w:p w14:paraId="31DABEE2" w14:textId="6086E73A" w:rsidR="007F3679" w:rsidRPr="007F3679" w:rsidRDefault="007F3679" w:rsidP="007F3679">
            <w:pPr>
              <w:tabs>
                <w:tab w:val="left" w:pos="13335"/>
              </w:tabs>
              <w:spacing w:before="0"/>
              <w:rPr>
                <w:rFonts w:ascii="Calibri" w:hAnsi="Calibri" w:cs="Calibri"/>
                <w:b/>
                <w:bCs/>
                <w:sz w:val="24"/>
                <w:szCs w:val="24"/>
              </w:rPr>
            </w:pPr>
            <w:r w:rsidRPr="007F3679">
              <w:rPr>
                <w:rFonts w:ascii="Calibri" w:hAnsi="Calibri" w:cs="Calibri"/>
                <w:b/>
                <w:bCs/>
                <w:sz w:val="24"/>
                <w:szCs w:val="24"/>
              </w:rPr>
              <w:t>Visual</w:t>
            </w:r>
          </w:p>
        </w:tc>
        <w:tc>
          <w:tcPr>
            <w:tcW w:w="2430" w:type="dxa"/>
          </w:tcPr>
          <w:p w14:paraId="2FD9A477" w14:textId="77777777" w:rsidR="007F3679" w:rsidRDefault="007F3679" w:rsidP="007F3679">
            <w:pPr>
              <w:tabs>
                <w:tab w:val="left" w:pos="13335"/>
              </w:tabs>
              <w:spacing w:before="0"/>
              <w:rPr>
                <w:rFonts w:ascii="Calibri" w:hAnsi="Calibri" w:cs="Calibri"/>
                <w:sz w:val="24"/>
                <w:szCs w:val="24"/>
              </w:rPr>
            </w:pPr>
          </w:p>
        </w:tc>
        <w:tc>
          <w:tcPr>
            <w:tcW w:w="2700" w:type="dxa"/>
          </w:tcPr>
          <w:p w14:paraId="4B874431" w14:textId="77777777" w:rsidR="007F3679" w:rsidRDefault="007F3679" w:rsidP="007F3679">
            <w:pPr>
              <w:tabs>
                <w:tab w:val="left" w:pos="13335"/>
              </w:tabs>
              <w:spacing w:before="0"/>
              <w:rPr>
                <w:rFonts w:ascii="Calibri" w:hAnsi="Calibri" w:cs="Calibri"/>
                <w:sz w:val="24"/>
                <w:szCs w:val="24"/>
              </w:rPr>
            </w:pPr>
          </w:p>
        </w:tc>
      </w:tr>
    </w:tbl>
    <w:p w14:paraId="2DC482F9" w14:textId="77777777" w:rsidR="007F3679" w:rsidRDefault="007F3679" w:rsidP="007F3679">
      <w:pPr>
        <w:tabs>
          <w:tab w:val="left" w:pos="13335"/>
        </w:tabs>
        <w:spacing w:before="0"/>
        <w:rPr>
          <w:rFonts w:ascii="Calibri" w:hAnsi="Calibri" w:cs="Calibri"/>
          <w:sz w:val="24"/>
          <w:szCs w:val="24"/>
        </w:rPr>
      </w:pPr>
    </w:p>
    <w:p w14:paraId="5D6047B6" w14:textId="488DD2EB" w:rsidR="00CC0A58" w:rsidRDefault="00CC0A58" w:rsidP="00086858">
      <w:pPr>
        <w:tabs>
          <w:tab w:val="left" w:pos="13335"/>
        </w:tabs>
        <w:spacing w:before="0"/>
        <w:rPr>
          <w:rFonts w:ascii="Calibri" w:hAnsi="Calibri" w:cs="Calibri"/>
          <w:b/>
          <w:color w:val="C48B01" w:themeColor="accent2" w:themeShade="BF"/>
          <w:sz w:val="24"/>
          <w:szCs w:val="24"/>
        </w:rPr>
      </w:pPr>
      <w:r>
        <w:rPr>
          <w:rFonts w:ascii="Calibri" w:hAnsi="Calibri" w:cs="Calibri"/>
          <w:b/>
          <w:noProof/>
          <w:color w:val="C48B01" w:themeColor="accent2" w:themeShade="BF"/>
          <w:sz w:val="24"/>
          <w:szCs w:val="24"/>
        </w:rPr>
        <mc:AlternateContent>
          <mc:Choice Requires="wps">
            <w:drawing>
              <wp:anchor distT="0" distB="0" distL="114300" distR="114300" simplePos="0" relativeHeight="251683840" behindDoc="0" locked="0" layoutInCell="1" allowOverlap="1" wp14:anchorId="592F6D7A" wp14:editId="03E14FAD">
                <wp:simplePos x="0" y="0"/>
                <wp:positionH relativeFrom="margin">
                  <wp:align>left</wp:align>
                </wp:positionH>
                <wp:positionV relativeFrom="paragraph">
                  <wp:posOffset>68580</wp:posOffset>
                </wp:positionV>
                <wp:extent cx="70294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0294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27532" id="Straight Connector 1"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5.4pt" to="55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1wwEAANQDAAAOAAAAZHJzL2Uyb0RvYy54bWysU8tu2zAQvBfIPxC815KNOEkFyzk4aC9F&#10;ajTtBzDU0iLAF5asJf99l5StFGmBokUuFB8zuzuzq839aA07AkbtXcuXi5ozcNJ32h1a/v3bx/d3&#10;nMUkXCeMd9DyE0R+v716txlCAyvfe9MBMgriYjOElvcphaaqouzBirjwARw9Ko9WJDrioepQDBTd&#10;mmpV1zfV4LEL6CXESLcP0yPflvhKgUxflIqQmGk51ZbKimV9zmu13YjmgCL0Wp7LEP9RhRXaUdI5&#10;1INIgv1A/VsoqyX66FVaSG8rr5SWUDSQmmX9Ss1TLwIULWRODLNN8e3CysfjHpnuqHecOWGpRU8J&#10;hT70ie28c2SgR7bMPg0hNgTfuT2eTzHsMYseFdr8JTlsLN6eZm9hTEzS5W29+nC9phbIy1v1QgwY&#10;0yfwluVNy412WbZoxPFzTJSMoBdIvjaODS1f3a1v17mwKlc21VJ26WRggn0FRdoo+7KEK1MFO4Ps&#10;KGgehJTgUtFGCYwjdKYpbcxMrP9OPOMzFcrE/Qt5ZpTM3qWZbLXz+KfsabyUrCb8xYFJd7bg2Xen&#10;0qViDY1OsfA85nk2fz0X+svPuP0JAAD//wMAUEsDBBQABgAIAAAAIQDgM9X92QAAAAcBAAAPAAAA&#10;ZHJzL2Rvd25yZXYueG1sTI/BTsMwDIbvSLxDZCRuLBmaGCpNp4HEhZ02EOLoNqaNaJzSZFvh6fHE&#10;AY7+fuv353I1hV4daEw+soX5zIAibqLz3Fp4eX68ugWVMrLDPjJZ+KIEq+r8rMTCxSNv6bDLrZIS&#10;TgVa6HIeCq1T01HANIsDsWTvcQyYZRxb7UY8Snno9bUxNzqgZ7nQ4UAPHTUfu32wcF8vvqfw9krb&#10;Nq0X/skv8XOzsfbyYlrfgco05b9lOOmLOlTiVMc9u6R6C/JIFmrE/5TOzVJI/Ut0Ver//tUPAAAA&#10;//8DAFBLAQItABQABgAIAAAAIQC2gziS/gAAAOEBAAATAAAAAAAAAAAAAAAAAAAAAABbQ29udGVu&#10;dF9UeXBlc10ueG1sUEsBAi0AFAAGAAgAAAAhADj9If/WAAAAlAEAAAsAAAAAAAAAAAAAAAAALwEA&#10;AF9yZWxzLy5yZWxzUEsBAi0AFAAGAAgAAAAhABDOrPXDAQAA1AMAAA4AAAAAAAAAAAAAAAAALgIA&#10;AGRycy9lMm9Eb2MueG1sUEsBAi0AFAAGAAgAAAAhAOAz1f3ZAAAABwEAAA8AAAAAAAAAAAAAAAAA&#10;HQQAAGRycy9kb3ducmV2LnhtbFBLBQYAAAAABAAEAPMAAAAjBQAAAAA=&#10;" strokecolor="#3891a7 [3204]" strokeweight="2.25pt">
                <v:stroke joinstyle="miter"/>
                <w10:wrap anchorx="margin"/>
              </v:line>
            </w:pict>
          </mc:Fallback>
        </mc:AlternateContent>
      </w:r>
    </w:p>
    <w:p w14:paraId="79DED3CB" w14:textId="714FC215" w:rsidR="00086858" w:rsidRDefault="00CC0A58" w:rsidP="00086858">
      <w:pPr>
        <w:tabs>
          <w:tab w:val="left" w:pos="13335"/>
        </w:tabs>
        <w:spacing w:before="0"/>
        <w:rPr>
          <w:rFonts w:ascii="Calibri" w:hAnsi="Calibri" w:cs="Calibri"/>
          <w:b/>
          <w:color w:val="2A6C7D" w:themeColor="accent1" w:themeShade="BF"/>
          <w:sz w:val="32"/>
          <w:szCs w:val="32"/>
        </w:rPr>
      </w:pPr>
      <w:r w:rsidRPr="00CC0A58">
        <w:rPr>
          <w:rFonts w:ascii="Calibri" w:hAnsi="Calibri" w:cs="Calibri"/>
          <w:b/>
          <w:color w:val="2A6C7D" w:themeColor="accent1" w:themeShade="BF"/>
          <w:sz w:val="32"/>
          <w:szCs w:val="32"/>
        </w:rPr>
        <w:t>The Power of Words</w:t>
      </w:r>
    </w:p>
    <w:p w14:paraId="1BD5A634" w14:textId="241E515E" w:rsidR="00CC0A58" w:rsidRPr="000D5522" w:rsidRDefault="000D5522" w:rsidP="00086858">
      <w:pPr>
        <w:tabs>
          <w:tab w:val="left" w:pos="13335"/>
        </w:tabs>
        <w:spacing w:before="0"/>
        <w:rPr>
          <w:rFonts w:ascii="Calibri" w:hAnsi="Calibri" w:cs="Calibri"/>
          <w:bCs/>
          <w:i/>
          <w:iCs/>
          <w:color w:val="000000" w:themeColor="text1"/>
          <w:sz w:val="22"/>
          <w:szCs w:val="22"/>
        </w:rPr>
      </w:pPr>
      <w:r w:rsidRPr="000D5522">
        <w:rPr>
          <w:rFonts w:ascii="Calibri" w:hAnsi="Calibri" w:cs="Calibri"/>
          <w:bCs/>
          <w:i/>
          <w:iCs/>
          <w:color w:val="000000" w:themeColor="text1"/>
          <w:sz w:val="22"/>
          <w:szCs w:val="22"/>
        </w:rPr>
        <w:t>“You have the power to speak or not to speak. You have the power to choose what you say and to whom you speak, so be careful and think about the consequences of your words. You must take responsibility for them. Remember that the words that come out of your mouth are yours.”</w:t>
      </w:r>
    </w:p>
    <w:p w14:paraId="4F9EC834" w14:textId="77777777" w:rsidR="000D5522" w:rsidRDefault="000D5522" w:rsidP="00086858">
      <w:pPr>
        <w:tabs>
          <w:tab w:val="left" w:pos="13335"/>
        </w:tabs>
        <w:spacing w:before="0"/>
        <w:rPr>
          <w:rFonts w:ascii="Calibri" w:hAnsi="Calibri" w:cs="Calibri"/>
          <w:b/>
          <w:color w:val="2A6C7D" w:themeColor="accent1" w:themeShade="BF"/>
          <w:sz w:val="32"/>
          <w:szCs w:val="32"/>
        </w:rPr>
      </w:pPr>
    </w:p>
    <w:p w14:paraId="7150CCFC" w14:textId="0DE5FA13" w:rsidR="00CC0A58" w:rsidRPr="0073678A" w:rsidRDefault="00CC0A58" w:rsidP="00086858">
      <w:pPr>
        <w:tabs>
          <w:tab w:val="left" w:pos="13335"/>
        </w:tabs>
        <w:spacing w:before="0"/>
        <w:rPr>
          <w:rFonts w:ascii="Calibri" w:hAnsi="Calibri" w:cs="Calibri"/>
          <w:b/>
          <w:color w:val="000000" w:themeColor="text1"/>
          <w:sz w:val="24"/>
          <w:szCs w:val="24"/>
        </w:rPr>
      </w:pPr>
      <w:r w:rsidRPr="0073678A">
        <w:rPr>
          <w:rFonts w:ascii="Calibri" w:hAnsi="Calibri" w:cs="Calibri"/>
          <w:b/>
          <w:color w:val="000000" w:themeColor="text1"/>
          <w:sz w:val="24"/>
          <w:szCs w:val="24"/>
        </w:rPr>
        <w:t>Read the following story:</w:t>
      </w:r>
    </w:p>
    <w:p w14:paraId="4AB7730F" w14:textId="7AC5DD37" w:rsidR="00CC0A58" w:rsidRDefault="00CC0A58" w:rsidP="00086858">
      <w:pPr>
        <w:tabs>
          <w:tab w:val="left" w:pos="13335"/>
        </w:tabs>
        <w:spacing w:before="0"/>
        <w:rPr>
          <w:rFonts w:ascii="Calibri" w:hAnsi="Calibri" w:cs="Calibri"/>
          <w:bCs/>
          <w:color w:val="000000" w:themeColor="text1"/>
          <w:sz w:val="24"/>
          <w:szCs w:val="24"/>
        </w:rPr>
      </w:pPr>
    </w:p>
    <w:p w14:paraId="13C46DDC" w14:textId="476F0654" w:rsidR="00CC0A58" w:rsidRDefault="00CC0A58" w:rsidP="00CC0A58">
      <w:pPr>
        <w:tabs>
          <w:tab w:val="left" w:pos="13335"/>
        </w:tabs>
        <w:spacing w:before="0"/>
        <w:ind w:left="720"/>
        <w:rPr>
          <w:rFonts w:ascii="Calibri" w:hAnsi="Calibri" w:cs="Calibri"/>
          <w:bCs/>
          <w:color w:val="000000" w:themeColor="text1"/>
          <w:sz w:val="24"/>
          <w:szCs w:val="24"/>
        </w:rPr>
      </w:pPr>
      <w:r w:rsidRPr="00CC0A58">
        <w:rPr>
          <w:rFonts w:ascii="Calibri" w:hAnsi="Calibri" w:cs="Calibri"/>
          <w:bCs/>
          <w:color w:val="000000" w:themeColor="text1"/>
          <w:sz w:val="24"/>
          <w:szCs w:val="24"/>
        </w:rPr>
        <w:t>Anthony and Thomas are locking their bicycles one morning. They don’t see Mike sitting on the grass nearby. Anthony says to Thomas, “You want to do something after school today?” “I sort of told Mike I’d do something with him,” says Thomas. “Mike? He’s such a jerk,” says Anthony. “And he dresses like such a dork!” “Oh yeah?” says Thomas. “Well, I better be going. Bye!” Later that day in the gym, Anthony waves and runs up to talk to Mike. But Mike walks away, pretending not to see him. “What’s wrong with him?” Anthony says loudly. “What a jerk!”</w:t>
      </w:r>
    </w:p>
    <w:p w14:paraId="43184491" w14:textId="49EAD7E2" w:rsidR="003239B5" w:rsidRDefault="003239B5">
      <w:pPr>
        <w:rPr>
          <w:rFonts w:ascii="Calibri" w:hAnsi="Calibri" w:cs="Calibri"/>
          <w:bCs/>
          <w:color w:val="000000" w:themeColor="text1"/>
          <w:sz w:val="24"/>
          <w:szCs w:val="24"/>
        </w:rPr>
      </w:pPr>
      <w:r>
        <w:rPr>
          <w:rFonts w:ascii="Calibri" w:hAnsi="Calibri" w:cs="Calibri"/>
          <w:bCs/>
          <w:color w:val="000000" w:themeColor="text1"/>
          <w:sz w:val="24"/>
          <w:szCs w:val="24"/>
        </w:rPr>
        <w:br w:type="page"/>
      </w:r>
    </w:p>
    <w:p w14:paraId="5168D93C" w14:textId="77777777" w:rsidR="00CC0A58" w:rsidRDefault="00CC0A58" w:rsidP="00CC0A58">
      <w:pPr>
        <w:tabs>
          <w:tab w:val="left" w:pos="13335"/>
        </w:tabs>
        <w:spacing w:before="0"/>
        <w:rPr>
          <w:rFonts w:ascii="Calibri" w:hAnsi="Calibri" w:cs="Calibri"/>
          <w:bCs/>
          <w:color w:val="000000" w:themeColor="text1"/>
          <w:sz w:val="24"/>
          <w:szCs w:val="24"/>
        </w:rPr>
      </w:pPr>
    </w:p>
    <w:p w14:paraId="6CCA230C" w14:textId="6625862F" w:rsidR="00CC0A58" w:rsidRPr="0073678A" w:rsidRDefault="00CC0A58" w:rsidP="00CC0A58">
      <w:pPr>
        <w:tabs>
          <w:tab w:val="left" w:pos="13335"/>
        </w:tabs>
        <w:spacing w:before="0"/>
        <w:rPr>
          <w:rFonts w:ascii="Calibri" w:hAnsi="Calibri" w:cs="Calibri"/>
          <w:b/>
          <w:color w:val="000000" w:themeColor="text1"/>
          <w:sz w:val="24"/>
          <w:szCs w:val="24"/>
        </w:rPr>
      </w:pPr>
      <w:r w:rsidRPr="0073678A">
        <w:rPr>
          <w:rFonts w:ascii="Calibri" w:hAnsi="Calibri" w:cs="Calibri"/>
          <w:b/>
          <w:color w:val="000000" w:themeColor="text1"/>
          <w:sz w:val="24"/>
          <w:szCs w:val="24"/>
        </w:rPr>
        <w:t>Write down your thoughts to the following questions:</w:t>
      </w:r>
    </w:p>
    <w:p w14:paraId="1F9AD097" w14:textId="12786D46" w:rsidR="003239B5" w:rsidRPr="003239B5" w:rsidRDefault="003239B5" w:rsidP="003239B5">
      <w:pPr>
        <w:pStyle w:val="ListParagraph"/>
        <w:numPr>
          <w:ilvl w:val="0"/>
          <w:numId w:val="17"/>
        </w:numPr>
        <w:tabs>
          <w:tab w:val="left" w:pos="13335"/>
        </w:tabs>
        <w:spacing w:before="0"/>
        <w:rPr>
          <w:rFonts w:ascii="Calibri" w:hAnsi="Calibri" w:cs="Calibri"/>
          <w:sz w:val="20"/>
        </w:rPr>
      </w:pPr>
      <w:r w:rsidRPr="003239B5">
        <w:rPr>
          <w:rFonts w:ascii="Calibri" w:hAnsi="Calibri" w:cs="Calibri"/>
          <w:sz w:val="20"/>
        </w:rPr>
        <w:t xml:space="preserve">Why do you think Mike avoids Anthony in the gym? </w:t>
      </w:r>
    </w:p>
    <w:p w14:paraId="06108E2D" w14:textId="390BE16B" w:rsidR="003239B5" w:rsidRPr="003239B5" w:rsidRDefault="003239B5" w:rsidP="003239B5">
      <w:pPr>
        <w:pStyle w:val="ListParagraph"/>
        <w:numPr>
          <w:ilvl w:val="0"/>
          <w:numId w:val="17"/>
        </w:numPr>
        <w:tabs>
          <w:tab w:val="left" w:pos="13335"/>
        </w:tabs>
        <w:spacing w:before="0"/>
        <w:rPr>
          <w:rFonts w:ascii="Calibri" w:hAnsi="Calibri" w:cs="Calibri"/>
          <w:sz w:val="20"/>
        </w:rPr>
      </w:pPr>
      <w:r w:rsidRPr="003239B5">
        <w:rPr>
          <w:rFonts w:ascii="Calibri" w:hAnsi="Calibri" w:cs="Calibri"/>
          <w:sz w:val="20"/>
        </w:rPr>
        <w:t>Suppose you were in the gym and saw what happened between Mike and Anthony. Would you side with Anthony? Why or why not?</w:t>
      </w:r>
    </w:p>
    <w:p w14:paraId="449DFB61" w14:textId="6DD2226B" w:rsidR="003239B5" w:rsidRPr="003239B5" w:rsidRDefault="003239B5" w:rsidP="003239B5">
      <w:pPr>
        <w:pStyle w:val="ListParagraph"/>
        <w:numPr>
          <w:ilvl w:val="0"/>
          <w:numId w:val="17"/>
        </w:numPr>
        <w:tabs>
          <w:tab w:val="left" w:pos="13335"/>
        </w:tabs>
        <w:spacing w:before="0"/>
        <w:rPr>
          <w:rFonts w:ascii="Calibri" w:hAnsi="Calibri" w:cs="Calibri"/>
          <w:sz w:val="20"/>
        </w:rPr>
      </w:pPr>
      <w:r w:rsidRPr="003239B5">
        <w:rPr>
          <w:rFonts w:ascii="Calibri" w:hAnsi="Calibri" w:cs="Calibri"/>
          <w:sz w:val="20"/>
        </w:rPr>
        <w:t xml:space="preserve">Who is responsible for what happened in the gym—Mike or Anthony? Why? </w:t>
      </w:r>
    </w:p>
    <w:p w14:paraId="4EAB9CCE" w14:textId="75601A28" w:rsidR="003239B5" w:rsidRPr="003239B5" w:rsidRDefault="003239B5" w:rsidP="003239B5">
      <w:pPr>
        <w:pStyle w:val="ListParagraph"/>
        <w:numPr>
          <w:ilvl w:val="0"/>
          <w:numId w:val="17"/>
        </w:numPr>
        <w:tabs>
          <w:tab w:val="left" w:pos="13335"/>
        </w:tabs>
        <w:spacing w:before="0"/>
        <w:rPr>
          <w:rFonts w:ascii="Calibri" w:hAnsi="Calibri" w:cs="Calibri"/>
          <w:sz w:val="20"/>
        </w:rPr>
      </w:pPr>
      <w:r w:rsidRPr="003239B5">
        <w:rPr>
          <w:rFonts w:ascii="Calibri" w:hAnsi="Calibri" w:cs="Calibri"/>
          <w:sz w:val="20"/>
        </w:rPr>
        <w:t xml:space="preserve">What were the consequences of Anthony’s words in the beginning of the story? What about his words in the gym? </w:t>
      </w:r>
    </w:p>
    <w:p w14:paraId="5208951B" w14:textId="577BC3E8" w:rsidR="003239B5" w:rsidRPr="003239B5" w:rsidRDefault="003239B5" w:rsidP="003239B5">
      <w:pPr>
        <w:pStyle w:val="ListParagraph"/>
        <w:numPr>
          <w:ilvl w:val="0"/>
          <w:numId w:val="17"/>
        </w:numPr>
        <w:tabs>
          <w:tab w:val="left" w:pos="13335"/>
        </w:tabs>
        <w:spacing w:before="0"/>
        <w:rPr>
          <w:rFonts w:ascii="Calibri" w:hAnsi="Calibri" w:cs="Calibri"/>
          <w:sz w:val="20"/>
        </w:rPr>
      </w:pPr>
      <w:r w:rsidRPr="003239B5">
        <w:rPr>
          <w:rFonts w:ascii="Calibri" w:hAnsi="Calibri" w:cs="Calibri"/>
          <w:sz w:val="20"/>
        </w:rPr>
        <w:t>Do you think Anthony realized the power of his words? Explain your answer.</w:t>
      </w:r>
    </w:p>
    <w:p w14:paraId="48999CBB" w14:textId="43B488D0" w:rsidR="00CC0A58" w:rsidRDefault="003239B5" w:rsidP="003239B5">
      <w:pPr>
        <w:pStyle w:val="ListParagraph"/>
        <w:numPr>
          <w:ilvl w:val="0"/>
          <w:numId w:val="17"/>
        </w:numPr>
        <w:tabs>
          <w:tab w:val="left" w:pos="13335"/>
        </w:tabs>
        <w:spacing w:before="0"/>
        <w:rPr>
          <w:rFonts w:ascii="Calibri" w:hAnsi="Calibri" w:cs="Calibri"/>
          <w:sz w:val="20"/>
        </w:rPr>
      </w:pPr>
      <w:r w:rsidRPr="003239B5">
        <w:rPr>
          <w:rFonts w:ascii="Calibri" w:hAnsi="Calibri" w:cs="Calibri"/>
          <w:sz w:val="20"/>
        </w:rPr>
        <w:t xml:space="preserve">What about Thomas? How do you think he handled himself? </w:t>
      </w:r>
    </w:p>
    <w:p w14:paraId="6D1C9886" w14:textId="56870E9E" w:rsidR="000D5522" w:rsidRDefault="003239B5" w:rsidP="000D5522">
      <w:pPr>
        <w:pStyle w:val="ListParagraph"/>
        <w:numPr>
          <w:ilvl w:val="0"/>
          <w:numId w:val="17"/>
        </w:numPr>
        <w:tabs>
          <w:tab w:val="left" w:pos="13335"/>
        </w:tabs>
        <w:spacing w:before="0"/>
        <w:rPr>
          <w:rFonts w:ascii="Calibri" w:hAnsi="Calibri" w:cs="Calibri"/>
          <w:sz w:val="20"/>
        </w:rPr>
      </w:pPr>
      <w:r w:rsidRPr="003239B5">
        <w:rPr>
          <w:rFonts w:ascii="Calibri" w:hAnsi="Calibri" w:cs="Calibri"/>
          <w:sz w:val="20"/>
        </w:rPr>
        <w:t>What do you think would have happened if Thomas had defended Mike?</w:t>
      </w:r>
    </w:p>
    <w:p w14:paraId="1648B6A4" w14:textId="0A71B315" w:rsidR="000D5522" w:rsidRDefault="000D5522" w:rsidP="000D5522">
      <w:pPr>
        <w:tabs>
          <w:tab w:val="left" w:pos="13335"/>
        </w:tabs>
        <w:spacing w:before="0"/>
        <w:rPr>
          <w:rFonts w:ascii="Calibri" w:hAnsi="Calibri" w:cs="Calibri"/>
          <w:sz w:val="20"/>
        </w:rPr>
      </w:pPr>
    </w:p>
    <w:p w14:paraId="535253F3" w14:textId="35A6BDB6" w:rsidR="000D5522" w:rsidRDefault="000D5522" w:rsidP="000D5522">
      <w:pPr>
        <w:tabs>
          <w:tab w:val="left" w:pos="13335"/>
        </w:tabs>
        <w:spacing w:before="0"/>
        <w:rPr>
          <w:rFonts w:ascii="Calibri" w:hAnsi="Calibri" w:cs="Calibri"/>
          <w:sz w:val="20"/>
        </w:rPr>
      </w:pPr>
      <w:r>
        <w:rPr>
          <w:rFonts w:ascii="Calibri" w:hAnsi="Calibri" w:cs="Calibri"/>
          <w:b/>
          <w:noProof/>
          <w:color w:val="C48B01" w:themeColor="accent2" w:themeShade="BF"/>
          <w:sz w:val="24"/>
          <w:szCs w:val="24"/>
        </w:rPr>
        <mc:AlternateContent>
          <mc:Choice Requires="wps">
            <w:drawing>
              <wp:anchor distT="0" distB="0" distL="114300" distR="114300" simplePos="0" relativeHeight="251685888" behindDoc="0" locked="0" layoutInCell="1" allowOverlap="1" wp14:anchorId="1693E000" wp14:editId="2AB4F31F">
                <wp:simplePos x="0" y="0"/>
                <wp:positionH relativeFrom="margin">
                  <wp:posOffset>-114300</wp:posOffset>
                </wp:positionH>
                <wp:positionV relativeFrom="paragraph">
                  <wp:posOffset>55880</wp:posOffset>
                </wp:positionV>
                <wp:extent cx="70294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029450" cy="0"/>
                        </a:xfrm>
                        <a:prstGeom prst="line">
                          <a:avLst/>
                        </a:prstGeom>
                        <a:noFill/>
                        <a:ln w="28575" cap="flat" cmpd="sng" algn="ctr">
                          <a:solidFill>
                            <a:srgbClr val="3891A7"/>
                          </a:solidFill>
                          <a:prstDash val="solid"/>
                          <a:miter lim="800000"/>
                        </a:ln>
                        <a:effectLst/>
                      </wps:spPr>
                      <wps:bodyPr/>
                    </wps:wsp>
                  </a:graphicData>
                </a:graphic>
              </wp:anchor>
            </w:drawing>
          </mc:Choice>
          <mc:Fallback>
            <w:pict>
              <v:line w14:anchorId="09285BC3" id="Straight Connector 2"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9pt,4.4pt" to="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7ygEAAHUDAAAOAAAAZHJzL2Uyb0RvYy54bWysU01v2zAMvQ/YfxB0X+xky5IacYohQXcZ&#10;tgDdfgAjS7YAfYHS4uTfj1LctNtuRXNQSJF65HukN/dna9hJYtTetXw+qzmTTvhOu77lv34+fFhz&#10;FhO4Dox3suUXGfn99v27zRgaufCDN51ERiAuNmNo+ZBSaKoqikFaiDMfpKOg8mghkYt91SGMhG5N&#10;tajrz9XosQvohYyRbvfXIN8WfKWkSD+UijIx03LqLZUTy3nMZ7XdQNMjhEGLqQ14RRcWtKOiN6g9&#10;JGC/Uf8HZbVAH71KM+Ft5ZXSQhYOxGZe/8PmcYAgCxcSJ4abTPHtYMX30wGZ7lq+4MyBpRE9JgTd&#10;D4ntvHMkoEe2yDqNITaUvnMHnLwYDphJnxXa/E902Lloe7lpK8+JCbpc1Yu7T0sagXiKVc8PA8b0&#10;VXrLstFyo12mDQ2cvsVExSj1KSVfO/+gjSmjM46N1Pt6uVoSNNAGKQOJTBuIU3Q9Z2B6Wk2RsEBG&#10;b3SXn2egiP1xZ5CdgNbj4/pu/mWVmVK5v9Jy7T3E4ZpXQtfFsTrR9hptW76u8296bVxGl2X/JgZZ&#10;vate2Tr67lJkrLJHsy1Fpz3My/PSJ/vl17L9AwAA//8DAFBLAwQUAAYACAAAACEAfoUu0d0AAAAI&#10;AQAADwAAAGRycy9kb3ducmV2LnhtbEyPwU7DMBBE70j8g7VIXFBrl0NkQpyqgAAhcYAWcXbtJYmI&#10;11HstoGvZ8sFjjszmp1XLafQiz2OqYtkYDFXIJBc9B01Bt429zMNImVL3vaR0MAXJljWpyeVLX08&#10;0Cvu17kRXEKptAbanIdSyuRaDDbN44DE3kccg818jo30oz1weejlpVKFDLYj/tDaAW9bdJ/rXTCQ&#10;Q/Nyt3p8eLoo3m++i413z0o7Y87PptU1iIxT/gvDcT5Ph5o3beOOfBK9gdlCM0s2oJng6Ct9xcL2&#10;V5B1Jf8D1D8AAAD//wMAUEsBAi0AFAAGAAgAAAAhALaDOJL+AAAA4QEAABMAAAAAAAAAAAAAAAAA&#10;AAAAAFtDb250ZW50X1R5cGVzXS54bWxQSwECLQAUAAYACAAAACEAOP0h/9YAAACUAQAACwAAAAAA&#10;AAAAAAAAAAAvAQAAX3JlbHMvLnJlbHNQSwECLQAUAAYACAAAACEAtGb/u8oBAAB1AwAADgAAAAAA&#10;AAAAAAAAAAAuAgAAZHJzL2Uyb0RvYy54bWxQSwECLQAUAAYACAAAACEAfoUu0d0AAAAIAQAADwAA&#10;AAAAAAAAAAAAAAAkBAAAZHJzL2Rvd25yZXYueG1sUEsFBgAAAAAEAAQA8wAAAC4FAAAAAA==&#10;" strokecolor="#3891a7" strokeweight="2.25pt">
                <v:stroke joinstyle="miter"/>
                <w10:wrap anchorx="margin"/>
              </v:line>
            </w:pict>
          </mc:Fallback>
        </mc:AlternateContent>
      </w:r>
    </w:p>
    <w:p w14:paraId="1F427D6D" w14:textId="2AD88E99" w:rsidR="000D5522" w:rsidRPr="000D5522" w:rsidRDefault="00B82AE2" w:rsidP="000D5522">
      <w:pPr>
        <w:tabs>
          <w:tab w:val="left" w:pos="13335"/>
        </w:tabs>
        <w:spacing w:before="0"/>
        <w:rPr>
          <w:rFonts w:ascii="Calibri" w:hAnsi="Calibri" w:cs="Calibri"/>
          <w:b/>
          <w:color w:val="2A6C7D" w:themeColor="accent1" w:themeShade="BF"/>
          <w:sz w:val="32"/>
          <w:szCs w:val="32"/>
        </w:rPr>
      </w:pPr>
      <w:r w:rsidRPr="00B82AE2">
        <w:rPr>
          <w:rFonts w:ascii="Calibri" w:hAnsi="Calibri" w:cs="Calibri"/>
          <w:noProof/>
          <w:sz w:val="24"/>
          <w:szCs w:val="24"/>
        </w:rPr>
        <mc:AlternateContent>
          <mc:Choice Requires="wpg">
            <w:drawing>
              <wp:anchor distT="45720" distB="45720" distL="182880" distR="182880" simplePos="0" relativeHeight="251687936" behindDoc="1" locked="0" layoutInCell="1" allowOverlap="1" wp14:anchorId="73563D0F" wp14:editId="50E34008">
                <wp:simplePos x="0" y="0"/>
                <wp:positionH relativeFrom="margin">
                  <wp:posOffset>3343275</wp:posOffset>
                </wp:positionH>
                <wp:positionV relativeFrom="margin">
                  <wp:posOffset>2847975</wp:posOffset>
                </wp:positionV>
                <wp:extent cx="3613150" cy="1276350"/>
                <wp:effectExtent l="0" t="0" r="25400" b="19050"/>
                <wp:wrapTight wrapText="bothSides">
                  <wp:wrapPolygon edited="0">
                    <wp:start x="0" y="0"/>
                    <wp:lineTo x="0" y="21600"/>
                    <wp:lineTo x="21638" y="21600"/>
                    <wp:lineTo x="21638" y="0"/>
                    <wp:lineTo x="0" y="0"/>
                  </wp:wrapPolygon>
                </wp:wrapTight>
                <wp:docPr id="198" name="Group 198"/>
                <wp:cNvGraphicFramePr/>
                <a:graphic xmlns:a="http://schemas.openxmlformats.org/drawingml/2006/main">
                  <a:graphicData uri="http://schemas.microsoft.com/office/word/2010/wordprocessingGroup">
                    <wpg:wgp>
                      <wpg:cNvGrpSpPr/>
                      <wpg:grpSpPr>
                        <a:xfrm>
                          <a:off x="0" y="0"/>
                          <a:ext cx="3613150" cy="1276350"/>
                          <a:chOff x="-114349" y="23182"/>
                          <a:chExt cx="3615099" cy="1258641"/>
                        </a:xfrm>
                      </wpg:grpSpPr>
                      <wps:wsp>
                        <wps:cNvPr id="199" name="Rectangle 199"/>
                        <wps:cNvSpPr/>
                        <wps:spPr>
                          <a:xfrm>
                            <a:off x="-38119" y="47615"/>
                            <a:ext cx="3516000" cy="114023"/>
                          </a:xfrm>
                          <a:prstGeom prst="rect">
                            <a:avLst/>
                          </a:prstGeom>
                          <a:solidFill>
                            <a:schemeClr val="accent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DA1E6" w14:textId="41E055CA" w:rsidR="00B82AE2" w:rsidRDefault="00B82AE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4349" y="23182"/>
                            <a:ext cx="3615099" cy="1258641"/>
                          </a:xfrm>
                          <a:prstGeom prst="rect">
                            <a:avLst/>
                          </a:prstGeom>
                          <a:no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FF5328" w14:textId="68FEB959" w:rsidR="00B82AE2" w:rsidRPr="00B82AE2" w:rsidRDefault="00B82AE2" w:rsidP="00B82AE2">
                              <w:pPr>
                                <w:spacing w:before="240"/>
                                <w:ind w:left="1440"/>
                                <w:rPr>
                                  <w:caps/>
                                  <w:color w:val="000000" w:themeColor="text1"/>
                                  <w:sz w:val="20"/>
                                </w:rPr>
                              </w:pPr>
                              <w:r w:rsidRPr="00B82AE2">
                                <w:rPr>
                                  <w:color w:val="000000" w:themeColor="text1"/>
                                  <w:sz w:val="20"/>
                                </w:rPr>
                                <w:t>A man and his son are in a car accident. They are taken to a hospital where the man is kept in the intensive care unit. As his son is wheeled into the operating room, the surgeon walks in and says, “I can’t operate on this boy. He’s my son!” How can this be?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563D0F" id="Group 198" o:spid="_x0000_s1027" style="position:absolute;margin-left:263.25pt;margin-top:224.25pt;width:284.5pt;height:100.5pt;z-index:-251628544;mso-wrap-distance-left:14.4pt;mso-wrap-distance-top:3.6pt;mso-wrap-distance-right:14.4pt;mso-wrap-distance-bottom:3.6pt;mso-position-horizontal-relative:margin;mso-position-vertical-relative:margin;mso-width-relative:margin;mso-height-relative:margin" coordorigin="-1143,231" coordsize="36150,1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eQmwMAAHQLAAAOAAAAZHJzL2Uyb0RvYy54bWzMVttu1DAQfUfiH6y8t4n31m7ULSqFVkgF&#10;KlrEs+s4uxGObWxvk/L1zNhJWkqAUsTlJfFlPJczM8c+eNbWklwL6yqtVgndzRIiFNdFpdar5P3l&#10;yc5+QpxnqmBSK7FKboRLnh0+fXLQmFxM9EbLQlgCSpTLG7NKNt6bPE0d34iauV1thILNUtuaeZja&#10;dVpY1oD2WqaTLFukjbaFsZoL52D1RdxMDoP+shTcvy1LJzyRqwR88+Frw/cKv+nhAcvXlplNxTs3&#10;2CO8qFmlwOig6gXzjGxt9Y2quuJWO136Xa7rVJdlxUWIAaKh2b1oTq3emhDLOm/WZoAJoL2H06PV&#10;8jfX55ZUBeRuCalSrIYkBbsEFwCexqxzkDq15sKc225hHWcYcVvaGv8QC2kDsDcDsKL1hMPidEGn&#10;dA74c9ijk73FFCYBer6B/OC5HUpn09kyISAxmdL9Sb//8lbHPFuCQNQx31/MKMqkvQspejo41hgo&#10;KHeLmfs9zC42zIiQCodoDJiBPxGzd1BqTK2lANyW6Bc6AJIDaC53gN8IYjvTfUpj4LO9BZ3HwAfo&#10;5nSRZT10dJZNpl9FzXJjnT8VuiY4WCUWHAmlyK7PnI8A9SJo3WlZFSeVlGGCfSaOpSXXDDqEcS6U&#10;72H9SlIq0mCRZJC5h6pBObmtX+siqt+bYyTRpdDhaDlk8I4pyKdUsIj4RcTCyN9IEfSpd6KEgoWS&#10;mURHxkMIPm5YIaJptDxuWqJClC4Bk0E3/ZHuGEEnj0dFYJrhcIfQuGPx8HAiWNbKD4frSmk7Zl0O&#10;iSmjfA9ShAZR8u1VG5u5r8ArXdxAsVodmc8ZflJBmZwx58+ZBaqDygL69m/hU0oNKdbdKCEbbT+P&#10;raM8dBPsJqQB6lwl7tOWWZEQ+UpBny3pbIZcGyaz+d4EJvbuztXdHbWtjzXUHoWLwvAwRHkv+2Fp&#10;df0BWP4IrcIWUxxsrxLubT859pHS4Z7g4ugoiAG/GubP1IXhqBxxxja4bD8wa7pe8dBlb3Tf2yy/&#10;1zJRFk8qfbT1uqxCPyHSEdcuA8Azsd//OOHAldcTziUyxHPdElyDokKvOr4hvoUNjLpb/x7zjHPu&#10;QD1ARj9k3F/mHqWReMAp7PG/yyd9k3acGDgl8HEYjbDLA5p4nDoecPBvU0fxsef0n1NHuHhvS/wf&#10;UkfHIyPUgU3wWNrw/xNphDcLPO3CJdg9Q/HteHceSOb2sXz4BQAA//8DAFBLAwQUAAYACAAAACEA&#10;oCLCv+IAAAAMAQAADwAAAGRycy9kb3ducmV2LnhtbEyPwWrDMAyG74O9g9Fgt9VJF4c2jVJK2XYq&#10;g7WD0Zsbq0lobIfYTdK3n3vabr/Qx69P+XrSLRuod401CPEsAkamtKoxFcL34f1lAcx5aZRsrSGE&#10;GzlYF48PucyUHc0XDXtfsVBiXCYRau+7jHNX1qSlm9mOTNidba+lD2NfcdXLMZTrls+jKOVaNiZc&#10;qGVH25rKy/6qET5GOW5e47dhdzlvb8eD+PzZxYT4/DRtVsA8Tf4Phrt+UIciOJ3s1SjHWgQxT0VA&#10;EZJkEcKdiJYipBNCmiwF8CLn/58ofgEAAP//AwBQSwECLQAUAAYACAAAACEAtoM4kv4AAADhAQAA&#10;EwAAAAAAAAAAAAAAAAAAAAAAW0NvbnRlbnRfVHlwZXNdLnhtbFBLAQItABQABgAIAAAAIQA4/SH/&#10;1gAAAJQBAAALAAAAAAAAAAAAAAAAAC8BAABfcmVscy8ucmVsc1BLAQItABQABgAIAAAAIQD8H8eQ&#10;mwMAAHQLAAAOAAAAAAAAAAAAAAAAAC4CAABkcnMvZTJvRG9jLnhtbFBLAQItABQABgAIAAAAIQCg&#10;IsK/4gAAAAwBAAAPAAAAAAAAAAAAAAAAAPUFAABkcnMvZG93bnJldi54bWxQSwUGAAAAAAQABADz&#10;AAAABAcAAAAA&#10;">
                <v:rect id="Rectangle 199" o:spid="_x0000_s1028" style="position:absolute;left:-381;top:476;width:35159;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XtYwAAAANwAAAAPAAAAZHJzL2Rvd25yZXYueG1sRE9Li8Iw&#10;EL4v+B/CCN7WVIVlraaigg9YLz7A69CMfdhMSpNq/febhQVv8/E9Z77oTCUe1LjCsoLRMAJBnFpd&#10;cKbgct58foNwHlljZZkUvMjBIul9zDHW9slHepx8JkIIuxgV5N7XsZQuzcmgG9qaOHA32xj0ATaZ&#10;1A0+Q7ip5DiKvqTBgkNDjjWtc0rvp9YoKNy5xXKF5W7r2p+2PkzwwFelBv1uOQPhqfNv8b97r8P8&#10;6RT+ngkXyOQXAAD//wMAUEsBAi0AFAAGAAgAAAAhANvh9svuAAAAhQEAABMAAAAAAAAAAAAAAAAA&#10;AAAAAFtDb250ZW50X1R5cGVzXS54bWxQSwECLQAUAAYACAAAACEAWvQsW78AAAAVAQAACwAAAAAA&#10;AAAAAAAAAAAfAQAAX3JlbHMvLnJlbHNQSwECLQAUAAYACAAAACEA8u17WMAAAADcAAAADwAAAAAA&#10;AAAAAAAAAAAHAgAAZHJzL2Rvd25yZXYueG1sUEsFBgAAAAADAAMAtwAAAPQCAAAAAA==&#10;" fillcolor="#3891a7 [3204]" strokecolor="#2a6c7d [2404]" strokeweight="1.5pt">
                  <v:textbox>
                    <w:txbxContent>
                      <w:p w14:paraId="33EDA1E6" w14:textId="41E055CA" w:rsidR="00B82AE2" w:rsidRDefault="00B82AE2">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left:-1143;top:231;width:36150;height:1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2A7xAAAANwAAAAPAAAAZHJzL2Rvd25yZXYueG1sRI/RasJA&#10;FETfBf9huULfzEYrIqmrFFFaLIhGP+CSvU1Cs3fD7hrTfr1bEHwcZuYMs1z3phEdOV9bVjBJUhDE&#10;hdU1lwou5914AcIHZI2NZVLwSx7Wq+FgiZm2Nz5Rl4dSRAj7DBVUIbSZlL6oyKBPbEscvW/rDIYo&#10;XSm1w1uEm0ZO03QuDdYcFypsaVNR8ZNfjYLZX7dv518fh22a5+fL6/E6nbmDUi+j/v0NRKA+PMOP&#10;9qdWEInwfyYeAbm6AwAA//8DAFBLAQItABQABgAIAAAAIQDb4fbL7gAAAIUBAAATAAAAAAAAAAAA&#10;AAAAAAAAAABbQ29udGVudF9UeXBlc10ueG1sUEsBAi0AFAAGAAgAAAAhAFr0LFu/AAAAFQEAAAsA&#10;AAAAAAAAAAAAAAAAHwEAAF9yZWxzLy5yZWxzUEsBAi0AFAAGAAgAAAAhAPFLYDvEAAAA3AAAAA8A&#10;AAAAAAAAAAAAAAAABwIAAGRycy9kb3ducmV2LnhtbFBLBQYAAAAAAwADALcAAAD4AgAAAAA=&#10;" filled="f" strokecolor="#2a6c7d [2404]" strokeweight="1.5pt">
                  <v:textbox inset=",7.2pt,,0">
                    <w:txbxContent>
                      <w:p w14:paraId="54FF5328" w14:textId="68FEB959" w:rsidR="00B82AE2" w:rsidRPr="00B82AE2" w:rsidRDefault="00B82AE2" w:rsidP="00B82AE2">
                        <w:pPr>
                          <w:spacing w:before="240"/>
                          <w:ind w:left="1440"/>
                          <w:rPr>
                            <w:caps/>
                            <w:color w:val="000000" w:themeColor="text1"/>
                            <w:sz w:val="20"/>
                          </w:rPr>
                        </w:pPr>
                        <w:r w:rsidRPr="00B82AE2">
                          <w:rPr>
                            <w:color w:val="000000" w:themeColor="text1"/>
                            <w:sz w:val="20"/>
                          </w:rPr>
                          <w:t>A man and his son are in a car accident. They are taken to a hospital where the man is kept in the intensive care unit. As his son is wheeled into the operating room, the surgeon walks in and says, “I can’t operate on this boy. He’s my son!” How can this be?</w:t>
                        </w:r>
                      </w:p>
                    </w:txbxContent>
                  </v:textbox>
                </v:shape>
                <w10:wrap type="tight" anchorx="margin" anchory="margin"/>
              </v:group>
            </w:pict>
          </mc:Fallback>
        </mc:AlternateContent>
      </w:r>
      <w:r w:rsidR="000D5522" w:rsidRPr="000D5522">
        <w:rPr>
          <w:rFonts w:ascii="Calibri" w:hAnsi="Calibri" w:cs="Calibri"/>
          <w:b/>
          <w:color w:val="2A6C7D" w:themeColor="accent1" w:themeShade="BF"/>
          <w:sz w:val="32"/>
          <w:szCs w:val="32"/>
        </w:rPr>
        <w:t>Listen Up!</w:t>
      </w:r>
    </w:p>
    <w:p w14:paraId="4C0A6F65" w14:textId="1B5A999A" w:rsidR="00B82AE2" w:rsidRPr="00B82AE2" w:rsidRDefault="00B82AE2" w:rsidP="000D5522">
      <w:pPr>
        <w:tabs>
          <w:tab w:val="left" w:pos="13335"/>
        </w:tabs>
        <w:spacing w:before="0"/>
        <w:rPr>
          <w:rFonts w:ascii="Calibri" w:hAnsi="Calibri" w:cs="Calibri"/>
          <w:i/>
          <w:iCs/>
          <w:sz w:val="24"/>
          <w:szCs w:val="24"/>
        </w:rPr>
      </w:pPr>
      <w:r w:rsidRPr="00B82AE2">
        <w:rPr>
          <w:noProof/>
        </w:rPr>
        <w:drawing>
          <wp:anchor distT="0" distB="0" distL="114300" distR="114300" simplePos="0" relativeHeight="251688960" behindDoc="1" locked="0" layoutInCell="1" allowOverlap="1" wp14:anchorId="55D906D8" wp14:editId="5D70A6DF">
            <wp:simplePos x="0" y="0"/>
            <wp:positionH relativeFrom="column">
              <wp:posOffset>3495675</wp:posOffset>
            </wp:positionH>
            <wp:positionV relativeFrom="page">
              <wp:posOffset>3724275</wp:posOffset>
            </wp:positionV>
            <wp:extent cx="733425" cy="733425"/>
            <wp:effectExtent l="0" t="0" r="9525" b="9525"/>
            <wp:wrapTight wrapText="bothSides">
              <wp:wrapPolygon edited="0">
                <wp:start x="0" y="0"/>
                <wp:lineTo x="0" y="21319"/>
                <wp:lineTo x="21319" y="21319"/>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B82AE2">
        <w:rPr>
          <w:rFonts w:ascii="Calibri" w:hAnsi="Calibri" w:cs="Calibri"/>
          <w:i/>
          <w:iCs/>
          <w:sz w:val="24"/>
          <w:szCs w:val="24"/>
        </w:rPr>
        <w:t xml:space="preserve">It takes at least two people for communication to happen. One person sends a </w:t>
      </w:r>
      <w:r w:rsidR="00682A03" w:rsidRPr="00B82AE2">
        <w:rPr>
          <w:rFonts w:ascii="Calibri" w:hAnsi="Calibri" w:cs="Calibri"/>
          <w:i/>
          <w:iCs/>
          <w:sz w:val="24"/>
          <w:szCs w:val="24"/>
        </w:rPr>
        <w:t>message,</w:t>
      </w:r>
      <w:r w:rsidRPr="00B82AE2">
        <w:rPr>
          <w:rFonts w:ascii="Calibri" w:hAnsi="Calibri" w:cs="Calibri"/>
          <w:i/>
          <w:iCs/>
          <w:sz w:val="24"/>
          <w:szCs w:val="24"/>
        </w:rPr>
        <w:t xml:space="preserve"> and another receives it.</w:t>
      </w:r>
    </w:p>
    <w:p w14:paraId="6EDDB459" w14:textId="2B3433AC" w:rsidR="00B82AE2" w:rsidRDefault="00B82AE2" w:rsidP="00B82AE2">
      <w:pPr>
        <w:tabs>
          <w:tab w:val="left" w:pos="13335"/>
        </w:tabs>
        <w:spacing w:before="0"/>
        <w:rPr>
          <w:rFonts w:ascii="Calibri" w:hAnsi="Calibri" w:cs="Calibri"/>
          <w:b/>
          <w:bCs/>
          <w:sz w:val="24"/>
          <w:szCs w:val="24"/>
        </w:rPr>
      </w:pPr>
    </w:p>
    <w:p w14:paraId="58335F69" w14:textId="0423DCE3" w:rsidR="00B82AE2" w:rsidRDefault="00B82AE2" w:rsidP="00B82AE2">
      <w:pPr>
        <w:tabs>
          <w:tab w:val="left" w:pos="13335"/>
        </w:tabs>
        <w:spacing w:before="0"/>
        <w:rPr>
          <w:rFonts w:ascii="Calibri" w:hAnsi="Calibri" w:cs="Calibri"/>
          <w:sz w:val="24"/>
          <w:szCs w:val="24"/>
        </w:rPr>
      </w:pPr>
      <w:r>
        <w:rPr>
          <w:rFonts w:ascii="Calibri" w:hAnsi="Calibri" w:cs="Calibri"/>
          <w:b/>
          <w:bCs/>
          <w:sz w:val="24"/>
          <w:szCs w:val="24"/>
        </w:rPr>
        <w:t>Speaker + Listener = Communication</w:t>
      </w:r>
    </w:p>
    <w:p w14:paraId="06C4F60F" w14:textId="7505A0D7" w:rsidR="00B82AE2" w:rsidRPr="00B82AE2" w:rsidRDefault="00B82AE2" w:rsidP="000D5522">
      <w:pPr>
        <w:tabs>
          <w:tab w:val="left" w:pos="13335"/>
        </w:tabs>
        <w:spacing w:before="0"/>
        <w:rPr>
          <w:rFonts w:ascii="Calibri" w:hAnsi="Calibri" w:cs="Calibri"/>
          <w:sz w:val="24"/>
          <w:szCs w:val="24"/>
        </w:rPr>
      </w:pPr>
    </w:p>
    <w:p w14:paraId="188A0D24" w14:textId="45BE9626" w:rsidR="000D5522" w:rsidRDefault="00B82AE2" w:rsidP="000D5522">
      <w:pPr>
        <w:tabs>
          <w:tab w:val="left" w:pos="13335"/>
        </w:tabs>
        <w:spacing w:before="0"/>
        <w:rPr>
          <w:rFonts w:ascii="Calibri" w:hAnsi="Calibri" w:cs="Calibri"/>
          <w:sz w:val="24"/>
          <w:szCs w:val="24"/>
        </w:rPr>
      </w:pPr>
      <w:r w:rsidRPr="00B82AE2">
        <w:rPr>
          <w:rFonts w:ascii="Calibri" w:hAnsi="Calibri" w:cs="Calibri"/>
          <w:sz w:val="24"/>
          <w:szCs w:val="24"/>
        </w:rPr>
        <w:t xml:space="preserve"> </w:t>
      </w:r>
    </w:p>
    <w:p w14:paraId="3B930CA4" w14:textId="1358CB71" w:rsidR="00B82AE2" w:rsidRDefault="00B82AE2" w:rsidP="000D5522">
      <w:pPr>
        <w:tabs>
          <w:tab w:val="left" w:pos="13335"/>
        </w:tabs>
        <w:spacing w:before="0"/>
        <w:rPr>
          <w:rFonts w:ascii="Calibri" w:hAnsi="Calibri" w:cs="Calibri"/>
          <w:sz w:val="24"/>
          <w:szCs w:val="24"/>
        </w:rPr>
      </w:pPr>
    </w:p>
    <w:p w14:paraId="1555E745" w14:textId="77777777" w:rsidR="00CA2B55" w:rsidRDefault="00CA2B55" w:rsidP="000D5522">
      <w:pPr>
        <w:tabs>
          <w:tab w:val="left" w:pos="13335"/>
        </w:tabs>
        <w:spacing w:before="0"/>
        <w:rPr>
          <w:rFonts w:ascii="Calibri" w:hAnsi="Calibri" w:cs="Calibri"/>
          <w:b/>
          <w:bCs/>
          <w:sz w:val="24"/>
          <w:szCs w:val="24"/>
        </w:rPr>
      </w:pPr>
    </w:p>
    <w:p w14:paraId="636CA1FE" w14:textId="77777777" w:rsidR="00CA2B55" w:rsidRDefault="00CA2B55" w:rsidP="000D5522">
      <w:pPr>
        <w:tabs>
          <w:tab w:val="left" w:pos="13335"/>
        </w:tabs>
        <w:spacing w:before="0"/>
        <w:rPr>
          <w:rFonts w:ascii="Calibri" w:hAnsi="Calibri" w:cs="Calibri"/>
          <w:b/>
          <w:bCs/>
          <w:sz w:val="24"/>
          <w:szCs w:val="24"/>
        </w:rPr>
      </w:pPr>
    </w:p>
    <w:p w14:paraId="716D276C" w14:textId="77777777" w:rsidR="00CA2B55" w:rsidRDefault="00CA2B55" w:rsidP="000D5522">
      <w:pPr>
        <w:tabs>
          <w:tab w:val="left" w:pos="13335"/>
        </w:tabs>
        <w:spacing w:before="0"/>
        <w:rPr>
          <w:rFonts w:ascii="Calibri" w:hAnsi="Calibri" w:cs="Calibri"/>
          <w:b/>
          <w:bCs/>
          <w:sz w:val="24"/>
          <w:szCs w:val="24"/>
        </w:rPr>
      </w:pPr>
    </w:p>
    <w:p w14:paraId="06F6CF06" w14:textId="77777777" w:rsidR="00CA2B55" w:rsidRDefault="00CA2B55" w:rsidP="000D5522">
      <w:pPr>
        <w:tabs>
          <w:tab w:val="left" w:pos="13335"/>
        </w:tabs>
        <w:spacing w:before="0"/>
        <w:rPr>
          <w:rFonts w:ascii="Calibri" w:hAnsi="Calibri" w:cs="Calibri"/>
          <w:b/>
          <w:bCs/>
          <w:sz w:val="24"/>
          <w:szCs w:val="24"/>
        </w:rPr>
      </w:pPr>
    </w:p>
    <w:p w14:paraId="153CA5A0" w14:textId="77777777" w:rsidR="00CA2B55" w:rsidRDefault="00CA2B55" w:rsidP="000D5522">
      <w:pPr>
        <w:tabs>
          <w:tab w:val="left" w:pos="13335"/>
        </w:tabs>
        <w:spacing w:before="0"/>
        <w:rPr>
          <w:rFonts w:ascii="Calibri" w:hAnsi="Calibri" w:cs="Calibri"/>
          <w:b/>
          <w:bCs/>
          <w:sz w:val="24"/>
          <w:szCs w:val="24"/>
        </w:rPr>
      </w:pPr>
    </w:p>
    <w:p w14:paraId="50817C0D" w14:textId="4570D8DE" w:rsidR="00B82AE2" w:rsidRDefault="00B82AE2" w:rsidP="000D5522">
      <w:pPr>
        <w:tabs>
          <w:tab w:val="left" w:pos="13335"/>
        </w:tabs>
        <w:spacing w:before="0"/>
        <w:rPr>
          <w:rFonts w:ascii="Calibri" w:hAnsi="Calibri" w:cs="Calibri"/>
          <w:b/>
          <w:bCs/>
          <w:sz w:val="24"/>
          <w:szCs w:val="24"/>
        </w:rPr>
      </w:pPr>
      <w:r w:rsidRPr="0073678A">
        <w:rPr>
          <w:rFonts w:ascii="Calibri" w:hAnsi="Calibri" w:cs="Calibri"/>
          <w:b/>
          <w:bCs/>
          <w:sz w:val="24"/>
          <w:szCs w:val="24"/>
        </w:rPr>
        <w:t>Improving Your Listening Skills</w:t>
      </w:r>
    </w:p>
    <w:p w14:paraId="06015CF7" w14:textId="1C960C02" w:rsidR="0073678A" w:rsidRPr="0073678A" w:rsidRDefault="0073678A" w:rsidP="000D5522">
      <w:pPr>
        <w:tabs>
          <w:tab w:val="left" w:pos="13335"/>
        </w:tabs>
        <w:spacing w:before="0"/>
        <w:rPr>
          <w:rFonts w:ascii="Calibri" w:hAnsi="Calibri" w:cs="Calibri"/>
          <w:i/>
          <w:iCs/>
          <w:sz w:val="20"/>
        </w:rPr>
      </w:pPr>
      <w:r w:rsidRPr="0073678A">
        <w:rPr>
          <w:rFonts w:ascii="Calibri" w:hAnsi="Calibri" w:cs="Calibri"/>
          <w:i/>
          <w:iCs/>
          <w:sz w:val="20"/>
        </w:rPr>
        <w:t>Provide an example for each type of listening skill</w:t>
      </w:r>
    </w:p>
    <w:p w14:paraId="4379C788" w14:textId="7FF163E2" w:rsidR="00B82AE2" w:rsidRDefault="00B82AE2" w:rsidP="000D5522">
      <w:pPr>
        <w:tabs>
          <w:tab w:val="left" w:pos="13335"/>
        </w:tabs>
        <w:spacing w:before="0"/>
        <w:rPr>
          <w:rFonts w:ascii="Calibri" w:hAnsi="Calibri" w:cs="Calibri"/>
          <w:sz w:val="24"/>
          <w:szCs w:val="24"/>
        </w:rPr>
      </w:pPr>
    </w:p>
    <w:p w14:paraId="4174AA54" w14:textId="77777777" w:rsidR="00CA2B55" w:rsidRDefault="00CA2B55" w:rsidP="000D5522">
      <w:pPr>
        <w:tabs>
          <w:tab w:val="left" w:pos="13335"/>
        </w:tabs>
        <w:spacing w:before="0"/>
        <w:rPr>
          <w:rFonts w:ascii="Calibri" w:hAnsi="Calibri" w:cs="Calibri"/>
          <w:sz w:val="24"/>
          <w:szCs w:val="24"/>
        </w:rPr>
      </w:pPr>
    </w:p>
    <w:tbl>
      <w:tblPr>
        <w:tblStyle w:val="TableGrid"/>
        <w:tblW w:w="0" w:type="auto"/>
        <w:jc w:val="center"/>
        <w:tblLook w:val="04A0" w:firstRow="1" w:lastRow="0" w:firstColumn="1" w:lastColumn="0" w:noHBand="0" w:noVBand="1"/>
      </w:tblPr>
      <w:tblGrid>
        <w:gridCol w:w="1795"/>
        <w:gridCol w:w="7200"/>
      </w:tblGrid>
      <w:tr w:rsidR="00B82AE2" w14:paraId="3CF94744" w14:textId="77777777" w:rsidTr="0073678A">
        <w:trPr>
          <w:jc w:val="center"/>
        </w:trPr>
        <w:tc>
          <w:tcPr>
            <w:tcW w:w="1795" w:type="dxa"/>
            <w:shd w:val="clear" w:color="auto" w:fill="D3EAF0" w:themeFill="accent1" w:themeFillTint="33"/>
          </w:tcPr>
          <w:p w14:paraId="595804D5" w14:textId="05700487" w:rsidR="00B82AE2" w:rsidRPr="0073678A" w:rsidRDefault="0073678A" w:rsidP="000D5522">
            <w:pPr>
              <w:tabs>
                <w:tab w:val="left" w:pos="13335"/>
              </w:tabs>
              <w:spacing w:before="0"/>
              <w:rPr>
                <w:rFonts w:ascii="Calibri" w:hAnsi="Calibri" w:cs="Calibri"/>
                <w:b/>
                <w:bCs/>
                <w:sz w:val="24"/>
                <w:szCs w:val="24"/>
              </w:rPr>
            </w:pPr>
            <w:r w:rsidRPr="0073678A">
              <w:rPr>
                <w:rFonts w:ascii="Calibri" w:hAnsi="Calibri" w:cs="Calibri"/>
                <w:b/>
                <w:bCs/>
                <w:sz w:val="24"/>
                <w:szCs w:val="24"/>
              </w:rPr>
              <w:t>Skill</w:t>
            </w:r>
          </w:p>
        </w:tc>
        <w:tc>
          <w:tcPr>
            <w:tcW w:w="7200" w:type="dxa"/>
            <w:shd w:val="clear" w:color="auto" w:fill="D3EAF0" w:themeFill="accent1" w:themeFillTint="33"/>
          </w:tcPr>
          <w:p w14:paraId="20BE3B65" w14:textId="628F2BFD" w:rsidR="00B82AE2" w:rsidRPr="0073678A" w:rsidRDefault="0073678A" w:rsidP="000D5522">
            <w:pPr>
              <w:tabs>
                <w:tab w:val="left" w:pos="13335"/>
              </w:tabs>
              <w:spacing w:before="0"/>
              <w:rPr>
                <w:rFonts w:ascii="Calibri" w:hAnsi="Calibri" w:cs="Calibri"/>
                <w:b/>
                <w:bCs/>
                <w:sz w:val="24"/>
                <w:szCs w:val="24"/>
              </w:rPr>
            </w:pPr>
            <w:r w:rsidRPr="0073678A">
              <w:rPr>
                <w:rFonts w:ascii="Calibri" w:hAnsi="Calibri" w:cs="Calibri"/>
                <w:b/>
                <w:bCs/>
                <w:sz w:val="24"/>
                <w:szCs w:val="24"/>
              </w:rPr>
              <w:t>Example of Using Skill</w:t>
            </w:r>
          </w:p>
        </w:tc>
      </w:tr>
      <w:tr w:rsidR="00B82AE2" w14:paraId="27DEF31F" w14:textId="77777777" w:rsidTr="0073678A">
        <w:trPr>
          <w:jc w:val="center"/>
        </w:trPr>
        <w:tc>
          <w:tcPr>
            <w:tcW w:w="1795" w:type="dxa"/>
          </w:tcPr>
          <w:p w14:paraId="422FD0AC" w14:textId="5687EA51" w:rsidR="00B82AE2" w:rsidRDefault="0073678A" w:rsidP="000D5522">
            <w:pPr>
              <w:tabs>
                <w:tab w:val="left" w:pos="13335"/>
              </w:tabs>
              <w:spacing w:before="0"/>
              <w:rPr>
                <w:rFonts w:ascii="Calibri" w:hAnsi="Calibri" w:cs="Calibri"/>
                <w:sz w:val="24"/>
                <w:szCs w:val="24"/>
              </w:rPr>
            </w:pPr>
            <w:r>
              <w:rPr>
                <w:rFonts w:ascii="Calibri" w:hAnsi="Calibri" w:cs="Calibri"/>
                <w:sz w:val="24"/>
                <w:szCs w:val="24"/>
              </w:rPr>
              <w:t>Focus</w:t>
            </w:r>
          </w:p>
        </w:tc>
        <w:tc>
          <w:tcPr>
            <w:tcW w:w="7200" w:type="dxa"/>
          </w:tcPr>
          <w:p w14:paraId="56E75CF8" w14:textId="77777777" w:rsidR="00B82AE2" w:rsidRDefault="00B82AE2" w:rsidP="000D5522">
            <w:pPr>
              <w:tabs>
                <w:tab w:val="left" w:pos="13335"/>
              </w:tabs>
              <w:spacing w:before="0"/>
              <w:rPr>
                <w:rFonts w:ascii="Calibri" w:hAnsi="Calibri" w:cs="Calibri"/>
                <w:sz w:val="24"/>
                <w:szCs w:val="24"/>
              </w:rPr>
            </w:pPr>
          </w:p>
          <w:p w14:paraId="3F652F93" w14:textId="46020785" w:rsidR="0073678A" w:rsidRDefault="0073678A" w:rsidP="000D5522">
            <w:pPr>
              <w:tabs>
                <w:tab w:val="left" w:pos="13335"/>
              </w:tabs>
              <w:spacing w:before="0"/>
              <w:rPr>
                <w:rFonts w:ascii="Calibri" w:hAnsi="Calibri" w:cs="Calibri"/>
                <w:sz w:val="24"/>
                <w:szCs w:val="24"/>
              </w:rPr>
            </w:pPr>
          </w:p>
        </w:tc>
      </w:tr>
      <w:tr w:rsidR="00B82AE2" w14:paraId="51F9BDC5" w14:textId="77777777" w:rsidTr="0073678A">
        <w:trPr>
          <w:jc w:val="center"/>
        </w:trPr>
        <w:tc>
          <w:tcPr>
            <w:tcW w:w="1795" w:type="dxa"/>
          </w:tcPr>
          <w:p w14:paraId="2F21A223" w14:textId="6F20EA17" w:rsidR="00B82AE2" w:rsidRDefault="0073678A" w:rsidP="000D5522">
            <w:pPr>
              <w:tabs>
                <w:tab w:val="left" w:pos="13335"/>
              </w:tabs>
              <w:spacing w:before="0"/>
              <w:rPr>
                <w:rFonts w:ascii="Calibri" w:hAnsi="Calibri" w:cs="Calibri"/>
                <w:sz w:val="24"/>
                <w:szCs w:val="24"/>
              </w:rPr>
            </w:pPr>
            <w:r>
              <w:rPr>
                <w:rFonts w:ascii="Calibri" w:hAnsi="Calibri" w:cs="Calibri"/>
                <w:sz w:val="24"/>
                <w:szCs w:val="24"/>
              </w:rPr>
              <w:t>Confirm</w:t>
            </w:r>
          </w:p>
        </w:tc>
        <w:tc>
          <w:tcPr>
            <w:tcW w:w="7200" w:type="dxa"/>
          </w:tcPr>
          <w:p w14:paraId="1AB98EF6" w14:textId="77777777" w:rsidR="00B82AE2" w:rsidRDefault="00B82AE2" w:rsidP="000D5522">
            <w:pPr>
              <w:tabs>
                <w:tab w:val="left" w:pos="13335"/>
              </w:tabs>
              <w:spacing w:before="0"/>
              <w:rPr>
                <w:rFonts w:ascii="Calibri" w:hAnsi="Calibri" w:cs="Calibri"/>
                <w:sz w:val="24"/>
                <w:szCs w:val="24"/>
              </w:rPr>
            </w:pPr>
          </w:p>
          <w:p w14:paraId="3855E332" w14:textId="04E68644" w:rsidR="0073678A" w:rsidRDefault="0073678A" w:rsidP="000D5522">
            <w:pPr>
              <w:tabs>
                <w:tab w:val="left" w:pos="13335"/>
              </w:tabs>
              <w:spacing w:before="0"/>
              <w:rPr>
                <w:rFonts w:ascii="Calibri" w:hAnsi="Calibri" w:cs="Calibri"/>
                <w:sz w:val="24"/>
                <w:szCs w:val="24"/>
              </w:rPr>
            </w:pPr>
          </w:p>
        </w:tc>
      </w:tr>
      <w:tr w:rsidR="00B82AE2" w14:paraId="4D0A000F" w14:textId="77777777" w:rsidTr="0073678A">
        <w:trPr>
          <w:jc w:val="center"/>
        </w:trPr>
        <w:tc>
          <w:tcPr>
            <w:tcW w:w="1795" w:type="dxa"/>
          </w:tcPr>
          <w:p w14:paraId="74F208C7" w14:textId="69A20E08" w:rsidR="00B82AE2" w:rsidRDefault="0073678A" w:rsidP="000D5522">
            <w:pPr>
              <w:tabs>
                <w:tab w:val="left" w:pos="13335"/>
              </w:tabs>
              <w:spacing w:before="0"/>
              <w:rPr>
                <w:rFonts w:ascii="Calibri" w:hAnsi="Calibri" w:cs="Calibri"/>
                <w:sz w:val="24"/>
                <w:szCs w:val="24"/>
              </w:rPr>
            </w:pPr>
            <w:r>
              <w:rPr>
                <w:rFonts w:ascii="Calibri" w:hAnsi="Calibri" w:cs="Calibri"/>
                <w:sz w:val="24"/>
                <w:szCs w:val="24"/>
              </w:rPr>
              <w:t>Respond</w:t>
            </w:r>
          </w:p>
        </w:tc>
        <w:tc>
          <w:tcPr>
            <w:tcW w:w="7200" w:type="dxa"/>
          </w:tcPr>
          <w:p w14:paraId="42F27FB1" w14:textId="77777777" w:rsidR="00B82AE2" w:rsidRDefault="00B82AE2" w:rsidP="000D5522">
            <w:pPr>
              <w:tabs>
                <w:tab w:val="left" w:pos="13335"/>
              </w:tabs>
              <w:spacing w:before="0"/>
              <w:rPr>
                <w:rFonts w:ascii="Calibri" w:hAnsi="Calibri" w:cs="Calibri"/>
                <w:sz w:val="24"/>
                <w:szCs w:val="24"/>
              </w:rPr>
            </w:pPr>
          </w:p>
          <w:p w14:paraId="0447AECF" w14:textId="5BAE25F1" w:rsidR="0073678A" w:rsidRDefault="0073678A" w:rsidP="000D5522">
            <w:pPr>
              <w:tabs>
                <w:tab w:val="left" w:pos="13335"/>
              </w:tabs>
              <w:spacing w:before="0"/>
              <w:rPr>
                <w:rFonts w:ascii="Calibri" w:hAnsi="Calibri" w:cs="Calibri"/>
                <w:sz w:val="24"/>
                <w:szCs w:val="24"/>
              </w:rPr>
            </w:pPr>
          </w:p>
        </w:tc>
      </w:tr>
    </w:tbl>
    <w:p w14:paraId="3EF4A1C2" w14:textId="77777777" w:rsidR="00B82AE2" w:rsidRPr="00B82AE2" w:rsidRDefault="00B82AE2" w:rsidP="000D5522">
      <w:pPr>
        <w:tabs>
          <w:tab w:val="left" w:pos="13335"/>
        </w:tabs>
        <w:spacing w:before="0"/>
        <w:rPr>
          <w:rFonts w:ascii="Calibri" w:hAnsi="Calibri" w:cs="Calibri"/>
          <w:sz w:val="24"/>
          <w:szCs w:val="24"/>
        </w:rPr>
      </w:pPr>
    </w:p>
    <w:sectPr w:rsidR="00B82AE2" w:rsidRPr="00B82AE2" w:rsidSect="004F3015">
      <w:headerReference w:type="default" r:id="rId10"/>
      <w:footerReference w:type="default" r:id="rId11"/>
      <w:headerReference w:type="first" r:id="rId12"/>
      <w:footerReference w:type="first" r:id="rId13"/>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3C90" w14:textId="77777777" w:rsidR="00A31471" w:rsidRDefault="00A31471">
      <w:pPr>
        <w:spacing w:before="0" w:line="240" w:lineRule="auto"/>
      </w:pPr>
      <w:r>
        <w:separator/>
      </w:r>
    </w:p>
  </w:endnote>
  <w:endnote w:type="continuationSeparator" w:id="0">
    <w:p w14:paraId="091C9AAE" w14:textId="77777777" w:rsidR="00A31471" w:rsidRDefault="00A314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F3015" w14:paraId="0B900587" w14:textId="77777777">
      <w:trPr>
        <w:trHeight w:hRule="exact" w:val="115"/>
        <w:jc w:val="center"/>
      </w:trPr>
      <w:tc>
        <w:tcPr>
          <w:tcW w:w="4686" w:type="dxa"/>
          <w:shd w:val="clear" w:color="auto" w:fill="3891A7" w:themeFill="accent1"/>
          <w:tcMar>
            <w:top w:w="0" w:type="dxa"/>
            <w:bottom w:w="0" w:type="dxa"/>
          </w:tcMar>
        </w:tcPr>
        <w:p w14:paraId="2FE95CFC" w14:textId="77777777" w:rsidR="004F3015" w:rsidRDefault="004F3015">
          <w:pPr>
            <w:pStyle w:val="Header"/>
            <w:tabs>
              <w:tab w:val="clear" w:pos="4680"/>
              <w:tab w:val="clear" w:pos="9360"/>
            </w:tabs>
            <w:rPr>
              <w:caps/>
            </w:rPr>
          </w:pPr>
        </w:p>
      </w:tc>
      <w:tc>
        <w:tcPr>
          <w:tcW w:w="4674" w:type="dxa"/>
          <w:shd w:val="clear" w:color="auto" w:fill="3891A7" w:themeFill="accent1"/>
          <w:tcMar>
            <w:top w:w="0" w:type="dxa"/>
            <w:bottom w:w="0" w:type="dxa"/>
          </w:tcMar>
        </w:tcPr>
        <w:p w14:paraId="26A10D82" w14:textId="77777777" w:rsidR="004F3015" w:rsidRDefault="004F3015">
          <w:pPr>
            <w:pStyle w:val="Header"/>
            <w:tabs>
              <w:tab w:val="clear" w:pos="4680"/>
              <w:tab w:val="clear" w:pos="9360"/>
            </w:tabs>
            <w:jc w:val="right"/>
            <w:rPr>
              <w:caps/>
            </w:rPr>
          </w:pPr>
        </w:p>
      </w:tc>
    </w:tr>
    <w:tr w:rsidR="004F3015" w14:paraId="070212D2" w14:textId="77777777">
      <w:trPr>
        <w:jc w:val="center"/>
      </w:trPr>
      <w:tc>
        <w:tcPr>
          <w:tcW w:w="4686" w:type="dxa"/>
          <w:shd w:val="clear" w:color="auto" w:fill="auto"/>
          <w:vAlign w:val="center"/>
        </w:tcPr>
        <w:p w14:paraId="2F30C298" w14:textId="7889E5E0" w:rsidR="004F3015" w:rsidRDefault="004F3015" w:rsidP="004F3015">
          <w:pPr>
            <w:pStyle w:val="Footer"/>
            <w:tabs>
              <w:tab w:val="clear" w:pos="4680"/>
              <w:tab w:val="clear" w:pos="9360"/>
            </w:tabs>
            <w:jc w:val="left"/>
            <w:rPr>
              <w:caps/>
              <w:color w:val="808080" w:themeColor="background1" w:themeShade="80"/>
              <w:sz w:val="18"/>
              <w:szCs w:val="18"/>
            </w:rPr>
          </w:pPr>
          <w:r>
            <w:rPr>
              <w:caps/>
              <w:color w:val="808080" w:themeColor="background1" w:themeShade="80"/>
              <w:sz w:val="18"/>
              <w:szCs w:val="18"/>
            </w:rPr>
            <w:t>career exploration unit</w:t>
          </w:r>
        </w:p>
      </w:tc>
      <w:tc>
        <w:tcPr>
          <w:tcW w:w="4674" w:type="dxa"/>
          <w:shd w:val="clear" w:color="auto" w:fill="auto"/>
          <w:vAlign w:val="center"/>
        </w:tcPr>
        <w:p w14:paraId="7CA5FDAF" w14:textId="0A106335" w:rsidR="004F3015" w:rsidRDefault="004F301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3985909" w14:textId="0C3D08F8" w:rsidR="001F417B" w:rsidRPr="00602AD8" w:rsidRDefault="001F417B" w:rsidP="00602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B348" w14:textId="4C9638ED" w:rsidR="005F0D46" w:rsidRDefault="00602AD8">
    <w:pPr>
      <w:pStyle w:val="Footer"/>
    </w:pPr>
    <w:r>
      <w:rPr>
        <w:noProof/>
      </w:rPr>
      <mc:AlternateContent>
        <mc:Choice Requires="wpg">
          <w:drawing>
            <wp:anchor distT="0" distB="0" distL="114300" distR="114300" simplePos="0" relativeHeight="251659264" behindDoc="0" locked="0" layoutInCell="1" allowOverlap="1" wp14:anchorId="3A12AC93" wp14:editId="7973457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4EF1F" w14:textId="03D921DA" w:rsidR="00602AD8" w:rsidRDefault="00A31471">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087A">
                                  <w:rPr>
                                    <w:color w:val="808080" w:themeColor="background1" w:themeShade="80"/>
                                    <w:sz w:val="20"/>
                                  </w:rPr>
                                  <w:t>Student Handout #11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12AC93" id="Group 164" o:spid="_x0000_s1030"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xYfA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i/nBbgh4vkVMUka1Emiy1e4ySmJaAfAo+6iDwWluDx9GWyT/B8ra&#10;ruc/2PjSei6+/1bPvl/3w6X+D2lDx2yRNcz+G0n7FxO0Myjo06cEHX764aso/EIMX3D42XX3PRjA&#10;7Xfm0S8AAAD//wMAUEsDBBQABgAIAAAAIQDxhsB62wAAAAQBAAAPAAAAZHJzL2Rvd25yZXYueG1s&#10;TI9PS8NAEMXvgt9hGcGb3ST1b8ymlKKeSsFWEG/TZJqEZmdDdpuk397Ri14ePN7w3m+yxWRbNVDv&#10;G8cG4lkEirhwZcOVgY/d680jKB+QS2wdk4EzeVjklxcZpqUb+Z2GbaiUlLBP0UAdQpdq7YuaLPqZ&#10;64glO7jeYhDbV7rscZRy2+okiu61xYZlocaOVjUVx+3JGngbcVzO45dhfTyszl+7u83nOiZjrq+m&#10;5TOoQFP4O4YffEGHXJj27sSlV60BeST8qmRPD4nYvYHbeQI6z/R/+PwbAAD//wMAUEsBAi0AFAAG&#10;AAgAAAAhALaDOJL+AAAA4QEAABMAAAAAAAAAAAAAAAAAAAAAAFtDb250ZW50X1R5cGVzXS54bWxQ&#10;SwECLQAUAAYACAAAACEAOP0h/9YAAACUAQAACwAAAAAAAAAAAAAAAAAvAQAAX3JlbHMvLnJlbHNQ&#10;SwECLQAUAAYACAAAACEAFIpsWHwDAACvCgAADgAAAAAAAAAAAAAAAAAuAgAAZHJzL2Uyb0RvYy54&#10;bWxQSwECLQAUAAYACAAAACEA8YbAetsAAAAEAQAADwAAAAAAAAAAAAAAAADWBQAAZHJzL2Rvd25y&#10;ZXYueG1sUEsFBgAAAAAEAAQA8wAAAN4GAAAAAA==&#10;">
              <v:rect id="Rectangle 165"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2" type="#_x0000_t202" style="position:absolute;top:95;width:5943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144EF1F" w14:textId="03D921DA" w:rsidR="00602AD8" w:rsidRDefault="00A31471">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087A">
                            <w:rPr>
                              <w:color w:val="808080" w:themeColor="background1" w:themeShade="80"/>
                              <w:sz w:val="20"/>
                            </w:rPr>
                            <w:t>Student Handout #11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B610" w14:textId="77777777" w:rsidR="00A31471" w:rsidRDefault="00A31471">
      <w:pPr>
        <w:spacing w:before="0" w:line="240" w:lineRule="auto"/>
      </w:pPr>
      <w:r>
        <w:separator/>
      </w:r>
    </w:p>
  </w:footnote>
  <w:footnote w:type="continuationSeparator" w:id="0">
    <w:p w14:paraId="5EB1E9EE" w14:textId="77777777" w:rsidR="00A31471" w:rsidRDefault="00A314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51EF" w14:textId="15E609B8" w:rsidR="00B9233B" w:rsidRDefault="00B9233B" w:rsidP="00B9233B">
    <w:pPr>
      <w:pStyle w:val="Header"/>
      <w:jc w:val="right"/>
    </w:pPr>
    <w:r>
      <w:t>Name _______________________</w:t>
    </w:r>
    <w:r w:rsidR="00100FE6">
      <w:t>_ Class</w:t>
    </w:r>
    <w:r>
      <w:t xml:space="preserve"> ______</w:t>
    </w:r>
  </w:p>
  <w:p w14:paraId="0084C724" w14:textId="77777777" w:rsidR="00B9233B" w:rsidRDefault="00B92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12D0" w14:textId="77777777" w:rsidR="002F4A9A" w:rsidRDefault="002F4A9A" w:rsidP="002F4A9A">
    <w:pPr>
      <w:pStyle w:val="Header"/>
      <w:jc w:val="right"/>
    </w:pPr>
    <w:r>
      <w:t>Name __________________________ Class ____</w:t>
    </w:r>
  </w:p>
  <w:p w14:paraId="076880A5" w14:textId="77777777" w:rsidR="002F4A9A" w:rsidRDefault="002F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4693_"/>
      </v:shape>
    </w:pict>
  </w:numPicBullet>
  <w:abstractNum w:abstractNumId="0" w15:restartNumberingAfterBreak="0">
    <w:nsid w:val="027C6F03"/>
    <w:multiLevelType w:val="hybridMultilevel"/>
    <w:tmpl w:val="3F9EFF5C"/>
    <w:lvl w:ilvl="0" w:tplc="C49C2A7A">
      <w:start w:val="1"/>
      <w:numFmt w:val="bullet"/>
      <w:lvlText w:val=""/>
      <w:lvlJc w:val="left"/>
      <w:pPr>
        <w:ind w:left="720" w:hanging="360"/>
      </w:pPr>
      <w:rPr>
        <w:rFonts w:ascii="Symbol" w:hAnsi="Symbol" w:hint="default"/>
        <w:u w:color="2A6C7D" w:themeColor="accent1" w:themeShade="BF"/>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23AA"/>
    <w:multiLevelType w:val="hybridMultilevel"/>
    <w:tmpl w:val="CB88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6302"/>
    <w:multiLevelType w:val="multilevel"/>
    <w:tmpl w:val="3F2C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72B0F"/>
    <w:multiLevelType w:val="hybridMultilevel"/>
    <w:tmpl w:val="34F28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73CF4"/>
    <w:multiLevelType w:val="hybridMultilevel"/>
    <w:tmpl w:val="60703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F68"/>
    <w:multiLevelType w:val="hybridMultilevel"/>
    <w:tmpl w:val="2FA653F8"/>
    <w:lvl w:ilvl="0" w:tplc="04090001">
      <w:start w:val="1"/>
      <w:numFmt w:val="bullet"/>
      <w:lvlText w:val=""/>
      <w:lvlJc w:val="left"/>
      <w:pPr>
        <w:ind w:left="720" w:hanging="360"/>
      </w:pPr>
      <w:rPr>
        <w:rFonts w:ascii="Symbol" w:hAnsi="Symbol" w:hint="default"/>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759FE"/>
    <w:multiLevelType w:val="hybridMultilevel"/>
    <w:tmpl w:val="504CD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A612C"/>
    <w:multiLevelType w:val="hybridMultilevel"/>
    <w:tmpl w:val="1BD8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D71640"/>
    <w:multiLevelType w:val="hybridMultilevel"/>
    <w:tmpl w:val="A25C225C"/>
    <w:lvl w:ilvl="0" w:tplc="EDEAB7DA">
      <w:start w:val="1"/>
      <w:numFmt w:val="bullet"/>
      <w:lvlText w:val=""/>
      <w:lvlPicBulletId w:val="0"/>
      <w:lvlJc w:val="left"/>
      <w:pPr>
        <w:ind w:left="720" w:hanging="360"/>
      </w:pPr>
      <w:rPr>
        <w:rFonts w:ascii="Symbol" w:hAnsi="Symbol" w:hint="default"/>
        <w:color w:val="auto"/>
        <w:u w:color="2A6C7D" w:themeColor="accent1" w:themeShade="BF"/>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F071B"/>
    <w:multiLevelType w:val="hybridMultilevel"/>
    <w:tmpl w:val="85C20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A571C"/>
    <w:multiLevelType w:val="hybridMultilevel"/>
    <w:tmpl w:val="06484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07F2E"/>
    <w:multiLevelType w:val="hybridMultilevel"/>
    <w:tmpl w:val="D06687A0"/>
    <w:lvl w:ilvl="0" w:tplc="4BCE8A72">
      <w:start w:val="1"/>
      <w:numFmt w:val="bullet"/>
      <w:lvlText w:val="•"/>
      <w:lvlJc w:val="left"/>
      <w:pPr>
        <w:ind w:left="720" w:hanging="360"/>
      </w:pPr>
      <w:rPr>
        <w:rFonts w:ascii="Calibri" w:hAnsi="Calibri" w:hint="default"/>
        <w:u w:color="2A6C7D" w:themeColor="accent1" w:themeShade="BF"/>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173AC"/>
    <w:multiLevelType w:val="hybridMultilevel"/>
    <w:tmpl w:val="1BD8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2B3A32"/>
    <w:multiLevelType w:val="hybridMultilevel"/>
    <w:tmpl w:val="A084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C2505"/>
    <w:multiLevelType w:val="hybridMultilevel"/>
    <w:tmpl w:val="D3563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29F0"/>
    <w:multiLevelType w:val="hybridMultilevel"/>
    <w:tmpl w:val="0AD4E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6"/>
  </w:num>
  <w:num w:numId="4">
    <w:abstractNumId w:val="3"/>
  </w:num>
  <w:num w:numId="5">
    <w:abstractNumId w:val="15"/>
  </w:num>
  <w:num w:numId="6">
    <w:abstractNumId w:val="10"/>
  </w:num>
  <w:num w:numId="7">
    <w:abstractNumId w:val="4"/>
  </w:num>
  <w:num w:numId="8">
    <w:abstractNumId w:val="11"/>
  </w:num>
  <w:num w:numId="9">
    <w:abstractNumId w:val="16"/>
  </w:num>
  <w:num w:numId="10">
    <w:abstractNumId w:val="13"/>
  </w:num>
  <w:num w:numId="11">
    <w:abstractNumId w:val="7"/>
  </w:num>
  <w:num w:numId="12">
    <w:abstractNumId w:val="1"/>
  </w:num>
  <w:num w:numId="13">
    <w:abstractNumId w:val="14"/>
  </w:num>
  <w:num w:numId="14">
    <w:abstractNumId w:val="5"/>
  </w:num>
  <w:num w:numId="15">
    <w:abstractNumId w:val="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D2"/>
    <w:rsid w:val="00086858"/>
    <w:rsid w:val="000C32A6"/>
    <w:rsid w:val="000D5522"/>
    <w:rsid w:val="00100FE6"/>
    <w:rsid w:val="00105641"/>
    <w:rsid w:val="001851C0"/>
    <w:rsid w:val="001B7AF9"/>
    <w:rsid w:val="001F2F17"/>
    <w:rsid w:val="001F417B"/>
    <w:rsid w:val="002101E8"/>
    <w:rsid w:val="00270D4C"/>
    <w:rsid w:val="002B25E6"/>
    <w:rsid w:val="002C7BF9"/>
    <w:rsid w:val="002D0E08"/>
    <w:rsid w:val="002F4A9A"/>
    <w:rsid w:val="003239B5"/>
    <w:rsid w:val="00325649"/>
    <w:rsid w:val="00372449"/>
    <w:rsid w:val="0038076D"/>
    <w:rsid w:val="003B04C9"/>
    <w:rsid w:val="003E518D"/>
    <w:rsid w:val="003E6F1A"/>
    <w:rsid w:val="003F6BA1"/>
    <w:rsid w:val="004A540E"/>
    <w:rsid w:val="004A69FD"/>
    <w:rsid w:val="004E3373"/>
    <w:rsid w:val="004F3015"/>
    <w:rsid w:val="005603DF"/>
    <w:rsid w:val="005713F9"/>
    <w:rsid w:val="005C35EE"/>
    <w:rsid w:val="005F0D46"/>
    <w:rsid w:val="00602AD8"/>
    <w:rsid w:val="00682A03"/>
    <w:rsid w:val="00696BAB"/>
    <w:rsid w:val="006A087A"/>
    <w:rsid w:val="006A245E"/>
    <w:rsid w:val="006F411A"/>
    <w:rsid w:val="006F42CE"/>
    <w:rsid w:val="007014C3"/>
    <w:rsid w:val="00713C39"/>
    <w:rsid w:val="00733F85"/>
    <w:rsid w:val="0073678A"/>
    <w:rsid w:val="00750DFF"/>
    <w:rsid w:val="00774C7F"/>
    <w:rsid w:val="00781E84"/>
    <w:rsid w:val="007964E6"/>
    <w:rsid w:val="007A1DD5"/>
    <w:rsid w:val="007B1CD2"/>
    <w:rsid w:val="007F3679"/>
    <w:rsid w:val="00806267"/>
    <w:rsid w:val="00814516"/>
    <w:rsid w:val="00884D4B"/>
    <w:rsid w:val="00893BC3"/>
    <w:rsid w:val="00970569"/>
    <w:rsid w:val="009840DF"/>
    <w:rsid w:val="009F0AD9"/>
    <w:rsid w:val="009F1C7A"/>
    <w:rsid w:val="00A31471"/>
    <w:rsid w:val="00A522CD"/>
    <w:rsid w:val="00A94D29"/>
    <w:rsid w:val="00AA1652"/>
    <w:rsid w:val="00AD765B"/>
    <w:rsid w:val="00B75187"/>
    <w:rsid w:val="00B814A7"/>
    <w:rsid w:val="00B82AE2"/>
    <w:rsid w:val="00B9233B"/>
    <w:rsid w:val="00C36E74"/>
    <w:rsid w:val="00C46287"/>
    <w:rsid w:val="00CA2B55"/>
    <w:rsid w:val="00CC0A58"/>
    <w:rsid w:val="00CF2322"/>
    <w:rsid w:val="00D12119"/>
    <w:rsid w:val="00D1787A"/>
    <w:rsid w:val="00D23C64"/>
    <w:rsid w:val="00D243B8"/>
    <w:rsid w:val="00DC6197"/>
    <w:rsid w:val="00DF0BE2"/>
    <w:rsid w:val="00E16736"/>
    <w:rsid w:val="00E216AB"/>
    <w:rsid w:val="00E228BB"/>
    <w:rsid w:val="00E64EB6"/>
    <w:rsid w:val="00F45466"/>
    <w:rsid w:val="00F56BDA"/>
    <w:rsid w:val="00F730BD"/>
    <w:rsid w:val="00F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F8D6"/>
  <w15:chartTrackingRefBased/>
  <w15:docId w15:val="{6E058D81-390C-4E37-8B7A-FCF55E9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713C39"/>
    <w:rPr>
      <w:color w:val="0000FF"/>
      <w:u w:val="single"/>
    </w:rPr>
  </w:style>
  <w:style w:type="character" w:styleId="UnresolvedMention">
    <w:name w:val="Unresolved Mention"/>
    <w:basedOn w:val="DefaultParagraphFont"/>
    <w:uiPriority w:val="99"/>
    <w:semiHidden/>
    <w:unhideWhenUsed/>
    <w:rsid w:val="00B9233B"/>
    <w:rPr>
      <w:color w:val="605E5C"/>
      <w:shd w:val="clear" w:color="auto" w:fill="E1DFDD"/>
    </w:rPr>
  </w:style>
  <w:style w:type="paragraph" w:styleId="ListParagraph">
    <w:name w:val="List Paragraph"/>
    <w:basedOn w:val="Normal"/>
    <w:uiPriority w:val="34"/>
    <w:unhideWhenUsed/>
    <w:qFormat/>
    <w:rsid w:val="004A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5907">
      <w:bodyDiv w:val="1"/>
      <w:marLeft w:val="0"/>
      <w:marRight w:val="0"/>
      <w:marTop w:val="0"/>
      <w:marBottom w:val="0"/>
      <w:divBdr>
        <w:top w:val="none" w:sz="0" w:space="0" w:color="auto"/>
        <w:left w:val="none" w:sz="0" w:space="0" w:color="auto"/>
        <w:bottom w:val="none" w:sz="0" w:space="0" w:color="auto"/>
        <w:right w:val="none" w:sz="0" w:space="0" w:color="auto"/>
      </w:divBdr>
    </w:div>
    <w:div w:id="857042880">
      <w:bodyDiv w:val="1"/>
      <w:marLeft w:val="0"/>
      <w:marRight w:val="0"/>
      <w:marTop w:val="0"/>
      <w:marBottom w:val="0"/>
      <w:divBdr>
        <w:top w:val="none" w:sz="0" w:space="0" w:color="auto"/>
        <w:left w:val="none" w:sz="0" w:space="0" w:color="auto"/>
        <w:bottom w:val="none" w:sz="0" w:space="0" w:color="auto"/>
        <w:right w:val="none" w:sz="0" w:space="0" w:color="auto"/>
      </w:divBdr>
    </w:div>
    <w:div w:id="951283567">
      <w:bodyDiv w:val="1"/>
      <w:marLeft w:val="0"/>
      <w:marRight w:val="0"/>
      <w:marTop w:val="0"/>
      <w:marBottom w:val="0"/>
      <w:divBdr>
        <w:top w:val="none" w:sz="0" w:space="0" w:color="auto"/>
        <w:left w:val="none" w:sz="0" w:space="0" w:color="auto"/>
        <w:bottom w:val="none" w:sz="0" w:space="0" w:color="auto"/>
        <w:right w:val="none" w:sz="0" w:space="0" w:color="auto"/>
      </w:divBdr>
    </w:div>
    <w:div w:id="1809008927">
      <w:bodyDiv w:val="1"/>
      <w:marLeft w:val="0"/>
      <w:marRight w:val="0"/>
      <w:marTop w:val="0"/>
      <w:marBottom w:val="0"/>
      <w:divBdr>
        <w:top w:val="none" w:sz="0" w:space="0" w:color="auto"/>
        <w:left w:val="none" w:sz="0" w:space="0" w:color="auto"/>
        <w:bottom w:val="none" w:sz="0" w:space="0" w:color="auto"/>
        <w:right w:val="none" w:sz="0" w:space="0" w:color="auto"/>
      </w:divBdr>
    </w:div>
    <w:div w:id="18155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Business%20trip%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1323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Career Exploration Unit</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Unit</dc:title>
  <dc:subject>Student Handout #11</dc:subject>
  <dc:creator>ARIANE B KAVASS</dc:creator>
  <cp:keywords/>
  <cp:lastModifiedBy>ARIANE B KAVASS</cp:lastModifiedBy>
  <cp:revision>7</cp:revision>
  <cp:lastPrinted>2020-12-13T11:34:00Z</cp:lastPrinted>
  <dcterms:created xsi:type="dcterms:W3CDTF">2020-12-12T13:34:00Z</dcterms:created>
  <dcterms:modified xsi:type="dcterms:W3CDTF">2020-12-29T12:32:00Z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