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6FE6BC30" w:rsidR="00E47798" w:rsidRDefault="000673A4" w:rsidP="00BF1E7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0CC4D858">
                <wp:simplePos x="0" y="0"/>
                <wp:positionH relativeFrom="margin">
                  <wp:posOffset>1562100</wp:posOffset>
                </wp:positionH>
                <wp:positionV relativeFrom="margin">
                  <wp:align>top</wp:align>
                </wp:positionV>
                <wp:extent cx="54387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2387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74B063F9" w:rsidR="00F750B7" w:rsidRPr="005106C5" w:rsidRDefault="000673A4" w:rsidP="000B0595">
                            <w:pPr>
                              <w:spacing w:before="120" w:after="120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INVENTORY MANAGEMENT</w:t>
                            </w:r>
                            <w:r w:rsidR="000218C9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0;width:428.25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" fillcolor="teal">
                <v:textbox>
                  <w:txbxContent>
                    <w:p w14:paraId="733DB458" w14:textId="74B063F9" w:rsidR="00F750B7" w:rsidRPr="005106C5" w:rsidRDefault="000673A4" w:rsidP="000B0595">
                      <w:pPr>
                        <w:spacing w:before="120" w:after="120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INVENTORY MANAGEMENT</w:t>
                      </w:r>
                      <w:r w:rsidR="000218C9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E7E9F">
        <w:rPr>
          <w:noProof/>
        </w:rPr>
        <w:drawing>
          <wp:anchor distT="0" distB="0" distL="114300" distR="114300" simplePos="0" relativeHeight="251662336" behindDoc="1" locked="0" layoutInCell="1" allowOverlap="1" wp14:anchorId="7D736371" wp14:editId="637A55C6">
            <wp:simplePos x="0" y="0"/>
            <wp:positionH relativeFrom="page">
              <wp:posOffset>419100</wp:posOffset>
            </wp:positionH>
            <wp:positionV relativeFrom="page">
              <wp:posOffset>247650</wp:posOffset>
            </wp:positionV>
            <wp:extent cx="1571625" cy="839143"/>
            <wp:effectExtent l="95250" t="76200" r="85725" b="113665"/>
            <wp:wrapTight wrapText="bothSides">
              <wp:wrapPolygon edited="0">
                <wp:start x="-785" y="-1962"/>
                <wp:lineTo x="-1309" y="-981"/>
                <wp:lineTo x="-1047" y="24036"/>
                <wp:lineTo x="22255" y="24036"/>
                <wp:lineTo x="22516" y="6868"/>
                <wp:lineTo x="21993" y="-491"/>
                <wp:lineTo x="21993" y="-1962"/>
                <wp:lineTo x="-785" y="-19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91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808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3E257" w14:textId="77777777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p w14:paraId="7FF529BD" w14:textId="26FF49ED" w:rsidR="00463530" w:rsidRPr="000673A4" w:rsidRDefault="00463530" w:rsidP="00463530">
      <w:pPr>
        <w:spacing w:after="0"/>
        <w:rPr>
          <w:rFonts w:ascii="Arial" w:hAnsi="Arial" w:cs="Arial"/>
          <w:b/>
          <w:color w:val="008080"/>
          <w:sz w:val="24"/>
        </w:rPr>
      </w:pPr>
      <w:r w:rsidRPr="000673A4">
        <w:rPr>
          <w:rFonts w:ascii="Arial" w:hAnsi="Arial" w:cs="Arial"/>
          <w:b/>
          <w:color w:val="008080"/>
          <w:sz w:val="24"/>
        </w:rPr>
        <w:t>Course</w:t>
      </w:r>
    </w:p>
    <w:p w14:paraId="7B4F262D" w14:textId="2BD47C04" w:rsidR="00463530" w:rsidRDefault="00BF07A7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Supply Chain Management I</w:t>
      </w:r>
    </w:p>
    <w:p w14:paraId="2678898E" w14:textId="77777777" w:rsidR="00463530" w:rsidRDefault="00463530" w:rsidP="00463530">
      <w:pPr>
        <w:spacing w:after="0"/>
        <w:rPr>
          <w:rFonts w:ascii="Arial" w:hAnsi="Arial" w:cs="Arial"/>
          <w:b/>
          <w:color w:val="F6A21D" w:themeColor="accent1"/>
          <w:sz w:val="24"/>
        </w:rPr>
      </w:pPr>
    </w:p>
    <w:p w14:paraId="7941D424" w14:textId="4045C005" w:rsidR="00463530" w:rsidRPr="000673A4" w:rsidRDefault="00BF1E72" w:rsidP="00463530">
      <w:pPr>
        <w:spacing w:after="0"/>
        <w:rPr>
          <w:rFonts w:ascii="Arial" w:hAnsi="Arial" w:cs="Arial"/>
          <w:b/>
          <w:color w:val="008080"/>
          <w:sz w:val="24"/>
        </w:rPr>
      </w:pPr>
      <w:r w:rsidRPr="000673A4">
        <w:rPr>
          <w:rFonts w:ascii="Arial" w:hAnsi="Arial" w:cs="Arial"/>
          <w:b/>
          <w:color w:val="008080"/>
          <w:sz w:val="24"/>
        </w:rPr>
        <w:t>Objectives</w:t>
      </w:r>
    </w:p>
    <w:p w14:paraId="6D7454D3" w14:textId="51038D2C" w:rsidR="006D3CFA" w:rsidRDefault="00463530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Students will </w:t>
      </w:r>
      <w:r w:rsidR="00880D7C">
        <w:rPr>
          <w:rFonts w:ascii="Calibri" w:hAnsi="Calibri"/>
          <w:sz w:val="20"/>
          <w:szCs w:val="16"/>
        </w:rPr>
        <w:t>describe</w:t>
      </w:r>
      <w:r w:rsidR="009810AC">
        <w:rPr>
          <w:rFonts w:ascii="Calibri" w:hAnsi="Calibri"/>
          <w:sz w:val="20"/>
          <w:szCs w:val="16"/>
        </w:rPr>
        <w:t xml:space="preserve"> the</w:t>
      </w:r>
      <w:r w:rsidR="00880D7C">
        <w:rPr>
          <w:rFonts w:ascii="Calibri" w:hAnsi="Calibri"/>
          <w:sz w:val="20"/>
          <w:szCs w:val="16"/>
        </w:rPr>
        <w:t xml:space="preserve"> tradeoffs that occur between transportation and inventory costs and use that info to determine most cost-effective methods of transportation.</w:t>
      </w:r>
    </w:p>
    <w:p w14:paraId="54344E4C" w14:textId="3BB602F4" w:rsidR="00880D7C" w:rsidRDefault="00880D7C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apply the concepts of Just-in-Time, lean dynamics, and Kanban systems to inventory and transportation.</w:t>
      </w:r>
    </w:p>
    <w:p w14:paraId="509C3197" w14:textId="710AA1F8" w:rsidR="00880D7C" w:rsidRDefault="00DB2720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calculate various types of costs associated with inventory and methods to optimize profit.</w:t>
      </w:r>
    </w:p>
    <w:p w14:paraId="3FF49923" w14:textId="0D4933DD" w:rsidR="00DB2720" w:rsidRDefault="00DB2720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perform inventory calculations and research forecasting models.</w:t>
      </w:r>
    </w:p>
    <w:p w14:paraId="139C3213" w14:textId="77777777" w:rsidR="00463530" w:rsidRDefault="00463530" w:rsidP="00463530">
      <w:pPr>
        <w:spacing w:after="0"/>
        <w:rPr>
          <w:rFonts w:ascii="Arial" w:hAnsi="Arial" w:cs="Arial"/>
          <w:sz w:val="20"/>
          <w:szCs w:val="20"/>
        </w:rPr>
      </w:pPr>
    </w:p>
    <w:p w14:paraId="6A39B64D" w14:textId="480AAE72" w:rsidR="00463530" w:rsidRPr="000673A4" w:rsidRDefault="005106C5" w:rsidP="00463530">
      <w:pPr>
        <w:spacing w:after="0"/>
        <w:rPr>
          <w:rFonts w:ascii="Arial" w:hAnsi="Arial" w:cs="Arial"/>
          <w:b/>
          <w:color w:val="008080"/>
          <w:sz w:val="24"/>
        </w:rPr>
      </w:pPr>
      <w:r w:rsidRPr="000673A4">
        <w:rPr>
          <w:rFonts w:ascii="Arial" w:hAnsi="Arial" w:cs="Arial"/>
          <w:b/>
          <w:color w:val="008080"/>
          <w:sz w:val="24"/>
        </w:rPr>
        <w:t>T</w:t>
      </w:r>
      <w:r w:rsidR="00BF1E72" w:rsidRPr="000673A4">
        <w:rPr>
          <w:rFonts w:ascii="Arial" w:hAnsi="Arial" w:cs="Arial"/>
          <w:b/>
          <w:color w:val="008080"/>
          <w:sz w:val="24"/>
        </w:rPr>
        <w:t xml:space="preserve">N </w:t>
      </w:r>
      <w:r w:rsidR="00880D7C">
        <w:rPr>
          <w:rFonts w:ascii="Arial" w:hAnsi="Arial" w:cs="Arial"/>
          <w:b/>
          <w:color w:val="008080"/>
          <w:sz w:val="24"/>
        </w:rPr>
        <w:t xml:space="preserve">CCTE </w:t>
      </w:r>
      <w:r w:rsidR="00BF1E72" w:rsidRPr="000673A4">
        <w:rPr>
          <w:rFonts w:ascii="Arial" w:hAnsi="Arial" w:cs="Arial"/>
          <w:b/>
          <w:color w:val="008080"/>
          <w:sz w:val="24"/>
        </w:rPr>
        <w:t>State Standards</w:t>
      </w:r>
    </w:p>
    <w:p w14:paraId="56751B90" w14:textId="77777777" w:rsidR="00C909C4" w:rsidRDefault="00C909C4" w:rsidP="00463530">
      <w:pPr>
        <w:spacing w:after="0"/>
        <w:rPr>
          <w:rFonts w:ascii="Arial" w:hAnsi="Arial" w:cs="Arial"/>
          <w:b/>
          <w:color w:val="008080"/>
          <w:sz w:val="24"/>
        </w:rPr>
      </w:pPr>
    </w:p>
    <w:p w14:paraId="00F4E791" w14:textId="440D8A08" w:rsidR="00463530" w:rsidRPr="000673A4" w:rsidRDefault="00463530" w:rsidP="00463530">
      <w:pPr>
        <w:spacing w:after="0"/>
        <w:rPr>
          <w:rFonts w:ascii="Arial" w:hAnsi="Arial" w:cs="Arial"/>
          <w:b/>
          <w:color w:val="008080"/>
          <w:sz w:val="24"/>
        </w:rPr>
      </w:pPr>
      <w:r w:rsidRPr="000673A4">
        <w:rPr>
          <w:rFonts w:ascii="Arial" w:hAnsi="Arial" w:cs="Arial"/>
          <w:b/>
          <w:color w:val="008080"/>
          <w:sz w:val="24"/>
        </w:rPr>
        <w:t>Essential Questions</w:t>
      </w:r>
    </w:p>
    <w:p w14:paraId="568CD127" w14:textId="78F46515" w:rsidR="0009394D" w:rsidRDefault="00DB2720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does a company determine how much inventory to hold?</w:t>
      </w:r>
    </w:p>
    <w:p w14:paraId="52D6CA9E" w14:textId="65980343" w:rsidR="00932653" w:rsidRDefault="00932653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are the tradeoffs of holding inventory</w:t>
      </w:r>
      <w:r w:rsidR="002968BA">
        <w:rPr>
          <w:rFonts w:ascii="Calibri" w:hAnsi="Calibri"/>
          <w:sz w:val="20"/>
          <w:szCs w:val="16"/>
        </w:rPr>
        <w:t xml:space="preserve"> and minimizing transportation costs? Vice Versa?</w:t>
      </w:r>
    </w:p>
    <w:p w14:paraId="13C20A9E" w14:textId="52E35459" w:rsidR="000218C9" w:rsidRDefault="000218C9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does running “lean” aid in efficient production, waste reduction, and optimization of profits?</w:t>
      </w:r>
    </w:p>
    <w:p w14:paraId="16D1C582" w14:textId="2A78566B" w:rsidR="00DB2720" w:rsidRDefault="00DB2720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How can knowing costs for various </w:t>
      </w:r>
      <w:r w:rsidR="000218C9">
        <w:rPr>
          <w:rFonts w:ascii="Calibri" w:hAnsi="Calibri"/>
          <w:sz w:val="20"/>
          <w:szCs w:val="16"/>
        </w:rPr>
        <w:t>parts</w:t>
      </w:r>
      <w:r>
        <w:rPr>
          <w:rFonts w:ascii="Calibri" w:hAnsi="Calibri"/>
          <w:sz w:val="20"/>
          <w:szCs w:val="16"/>
        </w:rPr>
        <w:t xml:space="preserve"> of the supply chain aid in optimizing profit?</w:t>
      </w:r>
    </w:p>
    <w:p w14:paraId="381E0473" w14:textId="65AF482A" w:rsidR="00C9236D" w:rsidRDefault="00C9236D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</w:t>
      </w:r>
      <w:r w:rsidR="00DB2720">
        <w:rPr>
          <w:rFonts w:ascii="Calibri" w:hAnsi="Calibri"/>
          <w:sz w:val="20"/>
          <w:szCs w:val="16"/>
        </w:rPr>
        <w:t>at are the benefits of using forecasting models to minimize inventory and optimize profits?</w:t>
      </w:r>
    </w:p>
    <w:p w14:paraId="10705FD5" w14:textId="31AF864D" w:rsidR="00C909C4" w:rsidRDefault="00C909C4" w:rsidP="00C909C4">
      <w:pPr>
        <w:spacing w:after="0"/>
        <w:rPr>
          <w:rFonts w:ascii="Calibri" w:hAnsi="Calibri"/>
          <w:sz w:val="20"/>
          <w:szCs w:val="16"/>
        </w:rPr>
      </w:pPr>
    </w:p>
    <w:p w14:paraId="35C0163C" w14:textId="627A3B38" w:rsidR="00C909C4" w:rsidRPr="00C909C4" w:rsidRDefault="00C909C4" w:rsidP="00C909C4">
      <w:pPr>
        <w:spacing w:after="0"/>
        <w:rPr>
          <w:rFonts w:ascii="Arial" w:hAnsi="Arial" w:cs="Arial"/>
          <w:b/>
          <w:color w:val="008080"/>
          <w:sz w:val="24"/>
        </w:rPr>
      </w:pPr>
      <w:r w:rsidRPr="00C909C4">
        <w:rPr>
          <w:rFonts w:ascii="Arial" w:hAnsi="Arial" w:cs="Arial"/>
          <w:b/>
          <w:color w:val="008080"/>
          <w:sz w:val="24"/>
        </w:rPr>
        <w:t>Duration</w:t>
      </w:r>
    </w:p>
    <w:p w14:paraId="063EC277" w14:textId="186F792B" w:rsidR="00C909C4" w:rsidRPr="00C909C4" w:rsidRDefault="00C909C4" w:rsidP="00C909C4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4 weeks</w:t>
      </w:r>
    </w:p>
    <w:p w14:paraId="2CD4C03D" w14:textId="253C24E0" w:rsidR="00565C55" w:rsidRDefault="00565C55" w:rsidP="00565C55">
      <w:pPr>
        <w:spacing w:after="0"/>
        <w:rPr>
          <w:rFonts w:ascii="Calibri" w:hAnsi="Calibri"/>
          <w:sz w:val="20"/>
          <w:szCs w:val="16"/>
        </w:rPr>
      </w:pPr>
    </w:p>
    <w:bookmarkEnd w:id="0"/>
    <w:p w14:paraId="64A53907" w14:textId="77777777" w:rsidR="006D3CFA" w:rsidRDefault="006D3CFA" w:rsidP="006D3CFA">
      <w:pPr>
        <w:spacing w:after="0"/>
        <w:rPr>
          <w:rFonts w:ascii="Calibri" w:hAnsi="Calibr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730"/>
        <w:gridCol w:w="1800"/>
        <w:gridCol w:w="1257"/>
      </w:tblGrid>
      <w:tr w:rsidR="00463530" w14:paraId="57E8C192" w14:textId="77777777" w:rsidTr="000673A4">
        <w:tc>
          <w:tcPr>
            <w:tcW w:w="9912" w:type="dxa"/>
            <w:gridSpan w:val="4"/>
            <w:shd w:val="clear" w:color="auto" w:fill="008080"/>
          </w:tcPr>
          <w:p w14:paraId="07A4CA12" w14:textId="77777777" w:rsidR="00463530" w:rsidRPr="00300C86" w:rsidRDefault="00463530" w:rsidP="00EC38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8296646"/>
            <w:r w:rsidRPr="00300C8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463530" w14:paraId="03A46B12" w14:textId="77777777" w:rsidTr="000673A4">
        <w:tc>
          <w:tcPr>
            <w:tcW w:w="5125" w:type="dxa"/>
            <w:shd w:val="clear" w:color="auto" w:fill="00CC99"/>
          </w:tcPr>
          <w:p w14:paraId="1756DE40" w14:textId="77777777" w:rsidR="00463530" w:rsidRPr="0041307F" w:rsidRDefault="00463530" w:rsidP="00EC38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98F96A" w14:textId="77777777" w:rsidR="00463530" w:rsidRPr="0041307F" w:rsidRDefault="00463530" w:rsidP="00EC38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Assignment</w:t>
            </w:r>
          </w:p>
        </w:tc>
        <w:tc>
          <w:tcPr>
            <w:tcW w:w="1730" w:type="dxa"/>
            <w:shd w:val="clear" w:color="auto" w:fill="00CC99"/>
          </w:tcPr>
          <w:p w14:paraId="59A5523D" w14:textId="17B4F0ED" w:rsidR="00463530" w:rsidRDefault="00C909C4" w:rsidP="00EC38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</w:t>
            </w:r>
          </w:p>
          <w:p w14:paraId="3650DC61" w14:textId="03476D73" w:rsidR="00463530" w:rsidRPr="0041307F" w:rsidRDefault="00C909C4" w:rsidP="00C909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00CC99"/>
          </w:tcPr>
          <w:p w14:paraId="5723567E" w14:textId="77777777" w:rsidR="00463530" w:rsidRPr="0041307F" w:rsidRDefault="00463530" w:rsidP="00EC38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Completed</w:t>
            </w:r>
          </w:p>
        </w:tc>
        <w:tc>
          <w:tcPr>
            <w:tcW w:w="1257" w:type="dxa"/>
            <w:shd w:val="clear" w:color="auto" w:fill="00CC99"/>
          </w:tcPr>
          <w:p w14:paraId="01BA1723" w14:textId="77777777" w:rsidR="00463530" w:rsidRPr="0041307F" w:rsidRDefault="00463530" w:rsidP="007676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165AC0" w14:textId="77777777" w:rsidR="00463530" w:rsidRPr="0041307F" w:rsidRDefault="00463530" w:rsidP="007676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C909C4" w14:paraId="0EEE1E43" w14:textId="77777777" w:rsidTr="007F681F">
        <w:tc>
          <w:tcPr>
            <w:tcW w:w="5125" w:type="dxa"/>
          </w:tcPr>
          <w:p w14:paraId="47DE3BB7" w14:textId="5E5304EA" w:rsidR="00C909C4" w:rsidRDefault="00C909C4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Inventory Management PPT</w:t>
            </w:r>
          </w:p>
        </w:tc>
        <w:tc>
          <w:tcPr>
            <w:tcW w:w="1730" w:type="dxa"/>
          </w:tcPr>
          <w:p w14:paraId="33A5A68F" w14:textId="77777777" w:rsidR="00C909C4" w:rsidRPr="00A472E9" w:rsidRDefault="00C909C4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F395EF" w14:textId="77777777" w:rsidR="00C909C4" w:rsidRPr="000506C2" w:rsidRDefault="00C909C4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FCBF7CC" w14:textId="77777777" w:rsidR="00C909C4" w:rsidRPr="000506C2" w:rsidRDefault="00C909C4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4EBB8445" w14:textId="77777777" w:rsidTr="007F681F">
        <w:tc>
          <w:tcPr>
            <w:tcW w:w="5125" w:type="dxa"/>
          </w:tcPr>
          <w:p w14:paraId="55AC4A8F" w14:textId="78777356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Reading: </w:t>
            </w:r>
            <w:r w:rsidR="00F44E8C" w:rsidRPr="00C909C4">
              <w:rPr>
                <w:rFonts w:ascii="Abadi" w:hAnsi="Abadi" w:cs="Arial"/>
                <w:i/>
                <w:iCs/>
                <w:sz w:val="20"/>
                <w:szCs w:val="20"/>
              </w:rPr>
              <w:t>How Amazon is Changing Supply Chain</w:t>
            </w:r>
          </w:p>
        </w:tc>
        <w:tc>
          <w:tcPr>
            <w:tcW w:w="1730" w:type="dxa"/>
          </w:tcPr>
          <w:p w14:paraId="4DB5328E" w14:textId="31F07C72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614CED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ED0E3AF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35E" w14:paraId="6A70720C" w14:textId="77777777" w:rsidTr="007F681F">
        <w:tc>
          <w:tcPr>
            <w:tcW w:w="5125" w:type="dxa"/>
          </w:tcPr>
          <w:p w14:paraId="54AA5F65" w14:textId="76E6CDDA" w:rsidR="009B435E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Activity: </w:t>
            </w:r>
            <w:r w:rsidR="00121145">
              <w:rPr>
                <w:rFonts w:ascii="Abadi" w:hAnsi="Abadi" w:cs="Arial"/>
                <w:sz w:val="20"/>
                <w:szCs w:val="20"/>
              </w:rPr>
              <w:t>Cycle Counting Practice</w:t>
            </w:r>
          </w:p>
        </w:tc>
        <w:tc>
          <w:tcPr>
            <w:tcW w:w="1730" w:type="dxa"/>
          </w:tcPr>
          <w:p w14:paraId="271A9A6E" w14:textId="71E2E96B" w:rsidR="009B435E" w:rsidRPr="00A472E9" w:rsidRDefault="009B435E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A347A6" w14:textId="77777777" w:rsidR="009B435E" w:rsidRPr="000506C2" w:rsidRDefault="009B43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D009568" w14:textId="77777777" w:rsidR="009B435E" w:rsidRPr="000506C2" w:rsidRDefault="009B43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47EB82CF" w14:textId="77777777" w:rsidTr="007F681F">
        <w:tc>
          <w:tcPr>
            <w:tcW w:w="5125" w:type="dxa"/>
          </w:tcPr>
          <w:p w14:paraId="0ACE20CA" w14:textId="79673D10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S</w:t>
            </w:r>
            <w:r w:rsidR="00121145">
              <w:rPr>
                <w:rFonts w:ascii="Abadi" w:hAnsi="Abadi" w:cs="Arial"/>
                <w:sz w:val="20"/>
                <w:szCs w:val="20"/>
              </w:rPr>
              <w:t>tock Handling and Inventory Control</w:t>
            </w:r>
          </w:p>
        </w:tc>
        <w:tc>
          <w:tcPr>
            <w:tcW w:w="1730" w:type="dxa"/>
          </w:tcPr>
          <w:p w14:paraId="20CC9111" w14:textId="29219D11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E60F0B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EDBF8FB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126F2BD0" w14:textId="77777777" w:rsidTr="007F681F">
        <w:tc>
          <w:tcPr>
            <w:tcW w:w="5125" w:type="dxa"/>
          </w:tcPr>
          <w:p w14:paraId="31061FEF" w14:textId="6C561B10" w:rsidR="00463530" w:rsidRPr="00A472E9" w:rsidRDefault="005C2EE9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Completing a Receiving Record</w:t>
            </w:r>
          </w:p>
        </w:tc>
        <w:tc>
          <w:tcPr>
            <w:tcW w:w="1730" w:type="dxa"/>
          </w:tcPr>
          <w:p w14:paraId="5303DA68" w14:textId="09935DEF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DEA5AA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9865B73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34E1FA4C" w14:textId="77777777" w:rsidTr="007F681F">
        <w:tc>
          <w:tcPr>
            <w:tcW w:w="5125" w:type="dxa"/>
          </w:tcPr>
          <w:p w14:paraId="4DF086A8" w14:textId="47FC2239" w:rsidR="00463530" w:rsidRPr="00A472E9" w:rsidRDefault="00EE7AC0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Create Your Own QR Code</w:t>
            </w:r>
          </w:p>
        </w:tc>
        <w:tc>
          <w:tcPr>
            <w:tcW w:w="1730" w:type="dxa"/>
          </w:tcPr>
          <w:p w14:paraId="1F6AA86F" w14:textId="75875B9C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CC7627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3DD891E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4F0F8A1A" w14:textId="77777777" w:rsidTr="007F681F">
        <w:tc>
          <w:tcPr>
            <w:tcW w:w="5125" w:type="dxa"/>
          </w:tcPr>
          <w:p w14:paraId="5C4C0A80" w14:textId="02A06873" w:rsidR="00463530" w:rsidRPr="00A472E9" w:rsidRDefault="0024045A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Case Study: A Supply Chain Makeover for Sephora</w:t>
            </w:r>
          </w:p>
        </w:tc>
        <w:tc>
          <w:tcPr>
            <w:tcW w:w="1730" w:type="dxa"/>
          </w:tcPr>
          <w:p w14:paraId="6C3BC8FB" w14:textId="64D25BF1" w:rsidR="00463530" w:rsidRPr="00A472E9" w:rsidRDefault="00463530" w:rsidP="007205F0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9A4862" w14:textId="7D22DD4F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5D7B38A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000C107B" w14:textId="77777777" w:rsidTr="007F681F">
        <w:tc>
          <w:tcPr>
            <w:tcW w:w="5125" w:type="dxa"/>
          </w:tcPr>
          <w:p w14:paraId="2231E08A" w14:textId="146DDD18" w:rsidR="00463530" w:rsidRPr="00A472E9" w:rsidRDefault="0024045A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Reorder Point Calculations Worksheet</w:t>
            </w:r>
          </w:p>
        </w:tc>
        <w:tc>
          <w:tcPr>
            <w:tcW w:w="1730" w:type="dxa"/>
          </w:tcPr>
          <w:p w14:paraId="6E7FC07B" w14:textId="751E1885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08314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3578812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6BF2476D" w14:textId="77777777" w:rsidTr="007F681F">
        <w:tc>
          <w:tcPr>
            <w:tcW w:w="5125" w:type="dxa"/>
          </w:tcPr>
          <w:p w14:paraId="69E0EE8F" w14:textId="5D859074" w:rsidR="00463530" w:rsidRPr="00A472E9" w:rsidRDefault="0024045A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Bullwhip Effect</w:t>
            </w:r>
          </w:p>
        </w:tc>
        <w:tc>
          <w:tcPr>
            <w:tcW w:w="1730" w:type="dxa"/>
          </w:tcPr>
          <w:p w14:paraId="752CE6C6" w14:textId="1E9F9CB5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9E26F3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C491D36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3A8F943D" w14:textId="77777777" w:rsidTr="007F681F">
        <w:tc>
          <w:tcPr>
            <w:tcW w:w="5125" w:type="dxa"/>
          </w:tcPr>
          <w:p w14:paraId="48AB243F" w14:textId="0D908ED0" w:rsidR="00463530" w:rsidRPr="00A472E9" w:rsidRDefault="00BA05A1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Inventory Management Math</w:t>
            </w:r>
          </w:p>
        </w:tc>
        <w:tc>
          <w:tcPr>
            <w:tcW w:w="1730" w:type="dxa"/>
          </w:tcPr>
          <w:p w14:paraId="689A6445" w14:textId="6C4B7EED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058DAD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E18DAD3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7691B470" w14:textId="77777777" w:rsidTr="007F681F">
        <w:tc>
          <w:tcPr>
            <w:tcW w:w="5125" w:type="dxa"/>
          </w:tcPr>
          <w:p w14:paraId="3136BBDB" w14:textId="2DFDBBBE" w:rsidR="00463530" w:rsidRPr="00A472E9" w:rsidRDefault="00BA05A1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Quiz: Inventory Management Math Quiz</w:t>
            </w:r>
          </w:p>
        </w:tc>
        <w:tc>
          <w:tcPr>
            <w:tcW w:w="1730" w:type="dxa"/>
          </w:tcPr>
          <w:p w14:paraId="1BD19647" w14:textId="27514CA0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7EF3D7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B5D54F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1C90B744" w14:textId="77777777" w:rsidTr="007F681F">
        <w:tc>
          <w:tcPr>
            <w:tcW w:w="5125" w:type="dxa"/>
          </w:tcPr>
          <w:p w14:paraId="4EC420C0" w14:textId="18B45DEF" w:rsidR="00463530" w:rsidRPr="00A472E9" w:rsidRDefault="002E088A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Nike Inventory Allocation</w:t>
            </w:r>
          </w:p>
        </w:tc>
        <w:tc>
          <w:tcPr>
            <w:tcW w:w="1730" w:type="dxa"/>
          </w:tcPr>
          <w:p w14:paraId="55294D86" w14:textId="74F559C8" w:rsidR="00463530" w:rsidRPr="00A472E9" w:rsidRDefault="00463530" w:rsidP="007F681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8FFD7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AFBE51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88A" w14:paraId="5769B0E4" w14:textId="77777777" w:rsidTr="007F681F">
        <w:tc>
          <w:tcPr>
            <w:tcW w:w="5125" w:type="dxa"/>
          </w:tcPr>
          <w:p w14:paraId="1F357DD9" w14:textId="2F4B2443" w:rsidR="002E088A" w:rsidRPr="00A472E9" w:rsidRDefault="000560D1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Eliminate Waste at Cordova High School</w:t>
            </w:r>
          </w:p>
        </w:tc>
        <w:tc>
          <w:tcPr>
            <w:tcW w:w="1730" w:type="dxa"/>
          </w:tcPr>
          <w:p w14:paraId="62299DDC" w14:textId="03824EB0" w:rsidR="000560D1" w:rsidRPr="00A472E9" w:rsidRDefault="000560D1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99EB51" w14:textId="77777777" w:rsidR="002E088A" w:rsidRPr="000506C2" w:rsidRDefault="002E088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8E57FEE" w14:textId="77777777" w:rsidR="002E088A" w:rsidRPr="000506C2" w:rsidRDefault="002E088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04" w14:paraId="6307333C" w14:textId="77777777" w:rsidTr="007F681F">
        <w:tc>
          <w:tcPr>
            <w:tcW w:w="5125" w:type="dxa"/>
          </w:tcPr>
          <w:p w14:paraId="03C82356" w14:textId="4E67BA06" w:rsidR="001A6504" w:rsidRPr="00A472E9" w:rsidRDefault="00930298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Reading: </w:t>
            </w:r>
            <w:r w:rsidRPr="00C909C4">
              <w:rPr>
                <w:rFonts w:ascii="Abadi" w:hAnsi="Abadi" w:cs="Arial"/>
                <w:i/>
                <w:iCs/>
                <w:sz w:val="20"/>
                <w:szCs w:val="20"/>
              </w:rPr>
              <w:t>JIT at Arnold Palmer Hospital</w:t>
            </w:r>
          </w:p>
        </w:tc>
        <w:tc>
          <w:tcPr>
            <w:tcW w:w="1730" w:type="dxa"/>
          </w:tcPr>
          <w:p w14:paraId="30004ED8" w14:textId="39116152" w:rsidR="001A6504" w:rsidRPr="00A472E9" w:rsidRDefault="001A6504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DD7B94" w14:textId="77777777" w:rsidR="001A6504" w:rsidRPr="000506C2" w:rsidRDefault="001A6504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9DA9EB4" w14:textId="77777777" w:rsidR="001A6504" w:rsidRPr="000506C2" w:rsidRDefault="001A6504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504" w14:paraId="22B96874" w14:textId="77777777" w:rsidTr="007F681F">
        <w:tc>
          <w:tcPr>
            <w:tcW w:w="5125" w:type="dxa"/>
          </w:tcPr>
          <w:p w14:paraId="1A385C1D" w14:textId="0D8874A6" w:rsidR="001A6504" w:rsidRPr="00A472E9" w:rsidRDefault="00930298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Activity: </w:t>
            </w:r>
            <w:proofErr w:type="gramStart"/>
            <w:r>
              <w:rPr>
                <w:rFonts w:ascii="Abadi" w:hAnsi="Abadi" w:cs="Arial"/>
                <w:sz w:val="20"/>
                <w:szCs w:val="20"/>
              </w:rPr>
              <w:t>Let’s</w:t>
            </w:r>
            <w:proofErr w:type="gramEnd"/>
            <w:r>
              <w:rPr>
                <w:rFonts w:ascii="Abadi" w:hAnsi="Abadi" w:cs="Arial"/>
                <w:sz w:val="20"/>
                <w:szCs w:val="20"/>
              </w:rPr>
              <w:t xml:space="preserve"> Make Pizza with Kanban</w:t>
            </w:r>
          </w:p>
        </w:tc>
        <w:tc>
          <w:tcPr>
            <w:tcW w:w="1730" w:type="dxa"/>
          </w:tcPr>
          <w:p w14:paraId="7F3282A6" w14:textId="6ACF6725" w:rsidR="00930298" w:rsidRPr="00A472E9" w:rsidRDefault="00930298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CB0A66" w14:textId="77777777" w:rsidR="001A6504" w:rsidRPr="000506C2" w:rsidRDefault="001A6504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B5ABAB4" w14:textId="77777777" w:rsidR="001A6504" w:rsidRPr="000506C2" w:rsidRDefault="001A6504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88A" w14:paraId="039CF0D0" w14:textId="77777777" w:rsidTr="007F681F">
        <w:tc>
          <w:tcPr>
            <w:tcW w:w="5125" w:type="dxa"/>
          </w:tcPr>
          <w:p w14:paraId="5C608C3E" w14:textId="66216507" w:rsidR="002E088A" w:rsidRPr="00A472E9" w:rsidRDefault="00930298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Case Study: Toyota Lean Production</w:t>
            </w:r>
          </w:p>
        </w:tc>
        <w:tc>
          <w:tcPr>
            <w:tcW w:w="1730" w:type="dxa"/>
          </w:tcPr>
          <w:p w14:paraId="7EF11065" w14:textId="31B4E6E9" w:rsidR="002E088A" w:rsidRPr="00A472E9" w:rsidRDefault="002E088A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0EE5C9" w14:textId="77777777" w:rsidR="002E088A" w:rsidRPr="000506C2" w:rsidRDefault="002E088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392037F" w14:textId="77777777" w:rsidR="002E088A" w:rsidRPr="000506C2" w:rsidRDefault="002E088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88A" w14:paraId="77F644D7" w14:textId="77777777" w:rsidTr="007F681F">
        <w:tc>
          <w:tcPr>
            <w:tcW w:w="5125" w:type="dxa"/>
          </w:tcPr>
          <w:p w14:paraId="06E0B0D1" w14:textId="324E4922" w:rsidR="002E088A" w:rsidRPr="00A472E9" w:rsidRDefault="00436FB1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Demand Forecasting Worksheet</w:t>
            </w:r>
          </w:p>
        </w:tc>
        <w:tc>
          <w:tcPr>
            <w:tcW w:w="1730" w:type="dxa"/>
          </w:tcPr>
          <w:p w14:paraId="74EBF7CC" w14:textId="040B44DA" w:rsidR="002E088A" w:rsidRPr="00A472E9" w:rsidRDefault="002E088A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8E3DF4" w14:textId="77777777" w:rsidR="002E088A" w:rsidRPr="000506C2" w:rsidRDefault="002E088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AEB8266" w14:textId="77777777" w:rsidR="002E088A" w:rsidRPr="000506C2" w:rsidRDefault="002E088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4D5" w14:paraId="10E9147E" w14:textId="77777777" w:rsidTr="007F681F">
        <w:tc>
          <w:tcPr>
            <w:tcW w:w="5125" w:type="dxa"/>
          </w:tcPr>
          <w:p w14:paraId="3CBFD5AC" w14:textId="3D9E4031" w:rsidR="008F54D5" w:rsidRPr="00A472E9" w:rsidRDefault="008F54D5" w:rsidP="00EC386F">
            <w:pPr>
              <w:rPr>
                <w:rFonts w:ascii="Abadi" w:hAnsi="Abadi" w:cs="Arial"/>
                <w:sz w:val="20"/>
                <w:szCs w:val="20"/>
              </w:rPr>
            </w:pPr>
            <w:r w:rsidRPr="00A472E9">
              <w:rPr>
                <w:rFonts w:ascii="Abadi" w:hAnsi="Abadi" w:cs="Arial"/>
                <w:sz w:val="20"/>
                <w:szCs w:val="20"/>
              </w:rPr>
              <w:t>Unit Exam</w:t>
            </w:r>
            <w:r w:rsidR="00C909C4">
              <w:rPr>
                <w:rFonts w:ascii="Abadi" w:hAnsi="Abadi" w:cs="Arial"/>
                <w:sz w:val="20"/>
                <w:szCs w:val="20"/>
              </w:rPr>
              <w:t>: Inventory Management</w:t>
            </w:r>
          </w:p>
        </w:tc>
        <w:tc>
          <w:tcPr>
            <w:tcW w:w="1730" w:type="dxa"/>
          </w:tcPr>
          <w:p w14:paraId="2674ED78" w14:textId="3F5D0842" w:rsidR="008F54D5" w:rsidRPr="00A472E9" w:rsidRDefault="008F54D5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C6E118" w14:textId="77777777" w:rsidR="008F54D5" w:rsidRPr="000506C2" w:rsidRDefault="008F54D5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EB64104" w14:textId="77777777" w:rsidR="008F54D5" w:rsidRPr="000506C2" w:rsidRDefault="008F54D5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70648987" w14:textId="49477059" w:rsidR="00E1755F" w:rsidRPr="007720F2" w:rsidRDefault="00E1755F" w:rsidP="00C9236D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 w:rsidRPr="00A806E9">
        <w:rPr>
          <w:rFonts w:ascii="Garamond" w:hAnsi="Garamond"/>
          <w:b/>
          <w:sz w:val="24"/>
          <w:szCs w:val="24"/>
        </w:rPr>
        <w:t>* All activities</w:t>
      </w:r>
      <w:r>
        <w:rPr>
          <w:rFonts w:ascii="Garamond" w:hAnsi="Garamond"/>
          <w:b/>
          <w:sz w:val="24"/>
          <w:szCs w:val="24"/>
        </w:rPr>
        <w:t xml:space="preserve"> and PowerPoint</w:t>
      </w:r>
      <w:r w:rsidRPr="00A806E9">
        <w:rPr>
          <w:rFonts w:ascii="Garamond" w:hAnsi="Garamond"/>
          <w:b/>
          <w:sz w:val="24"/>
          <w:szCs w:val="24"/>
        </w:rPr>
        <w:t xml:space="preserve"> are located on my website (bkavass.weebly.com) *</w:t>
      </w:r>
    </w:p>
    <w:sectPr w:rsidR="00E1755F" w:rsidRPr="007720F2" w:rsidSect="00880D7C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48A6" w14:textId="77777777" w:rsidR="003B5E35" w:rsidRDefault="003B5E35" w:rsidP="00BE6C20">
      <w:pPr>
        <w:spacing w:after="0" w:line="240" w:lineRule="auto"/>
      </w:pPr>
      <w:r>
        <w:separator/>
      </w:r>
    </w:p>
  </w:endnote>
  <w:endnote w:type="continuationSeparator" w:id="0">
    <w:p w14:paraId="67E3CA2E" w14:textId="77777777" w:rsidR="003B5E35" w:rsidRDefault="003B5E35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880D7C">
      <w:trPr>
        <w:trHeight w:hRule="exact" w:val="115"/>
        <w:jc w:val="center"/>
      </w:trPr>
      <w:tc>
        <w:tcPr>
          <w:tcW w:w="4686" w:type="dxa"/>
          <w:shd w:val="clear" w:color="auto" w:fill="00808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808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6ECF1959" w:rsidR="00880D7C" w:rsidRDefault="00880D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inventory management unit instructions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AE88" w14:textId="77777777" w:rsidR="003B5E35" w:rsidRDefault="003B5E35" w:rsidP="00BE6C20">
      <w:pPr>
        <w:spacing w:after="0" w:line="240" w:lineRule="auto"/>
      </w:pPr>
      <w:r>
        <w:separator/>
      </w:r>
    </w:p>
  </w:footnote>
  <w:footnote w:type="continuationSeparator" w:id="0">
    <w:p w14:paraId="3F353BE7" w14:textId="77777777" w:rsidR="003B5E35" w:rsidRDefault="003B5E35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218C9"/>
    <w:rsid w:val="000560D1"/>
    <w:rsid w:val="000673A4"/>
    <w:rsid w:val="00085A1D"/>
    <w:rsid w:val="0009394D"/>
    <w:rsid w:val="000B0595"/>
    <w:rsid w:val="000F6E00"/>
    <w:rsid w:val="00121145"/>
    <w:rsid w:val="00141D42"/>
    <w:rsid w:val="00145D7E"/>
    <w:rsid w:val="001551FF"/>
    <w:rsid w:val="00164CAC"/>
    <w:rsid w:val="001707C1"/>
    <w:rsid w:val="00185856"/>
    <w:rsid w:val="001A6504"/>
    <w:rsid w:val="001C53F8"/>
    <w:rsid w:val="001D2F87"/>
    <w:rsid w:val="001E104B"/>
    <w:rsid w:val="001E224E"/>
    <w:rsid w:val="001E37C5"/>
    <w:rsid w:val="0024045A"/>
    <w:rsid w:val="0026533B"/>
    <w:rsid w:val="00293AF8"/>
    <w:rsid w:val="002968BA"/>
    <w:rsid w:val="002A627D"/>
    <w:rsid w:val="002C2ED1"/>
    <w:rsid w:val="002E088A"/>
    <w:rsid w:val="00384D95"/>
    <w:rsid w:val="003B5E35"/>
    <w:rsid w:val="003E7E9F"/>
    <w:rsid w:val="003F62E8"/>
    <w:rsid w:val="0041307F"/>
    <w:rsid w:val="00436FB1"/>
    <w:rsid w:val="00463530"/>
    <w:rsid w:val="005106C5"/>
    <w:rsid w:val="0055706B"/>
    <w:rsid w:val="00565C55"/>
    <w:rsid w:val="005C2EE9"/>
    <w:rsid w:val="005E6C89"/>
    <w:rsid w:val="00602353"/>
    <w:rsid w:val="0064574F"/>
    <w:rsid w:val="006969E1"/>
    <w:rsid w:val="006A16AF"/>
    <w:rsid w:val="006D3CFA"/>
    <w:rsid w:val="007205F0"/>
    <w:rsid w:val="0076612D"/>
    <w:rsid w:val="00767617"/>
    <w:rsid w:val="007F1F97"/>
    <w:rsid w:val="007F681F"/>
    <w:rsid w:val="007F7047"/>
    <w:rsid w:val="00816C2F"/>
    <w:rsid w:val="00880D7C"/>
    <w:rsid w:val="008D2CD5"/>
    <w:rsid w:val="008F54D5"/>
    <w:rsid w:val="00924E44"/>
    <w:rsid w:val="00930298"/>
    <w:rsid w:val="00932653"/>
    <w:rsid w:val="00941459"/>
    <w:rsid w:val="009810AC"/>
    <w:rsid w:val="009A5322"/>
    <w:rsid w:val="009B435E"/>
    <w:rsid w:val="00A27C76"/>
    <w:rsid w:val="00A27DCC"/>
    <w:rsid w:val="00A3061E"/>
    <w:rsid w:val="00A36A5B"/>
    <w:rsid w:val="00A407A3"/>
    <w:rsid w:val="00A472E9"/>
    <w:rsid w:val="00AC5183"/>
    <w:rsid w:val="00B11D51"/>
    <w:rsid w:val="00BA05A1"/>
    <w:rsid w:val="00BB230B"/>
    <w:rsid w:val="00BE6C20"/>
    <w:rsid w:val="00BF07A7"/>
    <w:rsid w:val="00BF0EDE"/>
    <w:rsid w:val="00BF1E72"/>
    <w:rsid w:val="00C21C1B"/>
    <w:rsid w:val="00C73595"/>
    <w:rsid w:val="00C909C4"/>
    <w:rsid w:val="00C9236D"/>
    <w:rsid w:val="00CE723F"/>
    <w:rsid w:val="00D47BD8"/>
    <w:rsid w:val="00DB2720"/>
    <w:rsid w:val="00DF2CE0"/>
    <w:rsid w:val="00DF5D92"/>
    <w:rsid w:val="00E0431D"/>
    <w:rsid w:val="00E1755F"/>
    <w:rsid w:val="00E17642"/>
    <w:rsid w:val="00E32B6D"/>
    <w:rsid w:val="00E47798"/>
    <w:rsid w:val="00EA4312"/>
    <w:rsid w:val="00EE7AC0"/>
    <w:rsid w:val="00EF41E8"/>
    <w:rsid w:val="00F11B14"/>
    <w:rsid w:val="00F44E8C"/>
    <w:rsid w:val="00F750B7"/>
    <w:rsid w:val="00FA05F7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032C51"/>
    <w:rsid w:val="003B61A6"/>
    <w:rsid w:val="006E159E"/>
    <w:rsid w:val="00A57B38"/>
    <w:rsid w:val="00C83C2F"/>
    <w:rsid w:val="00D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inventory management unit instructions</dc:creator>
  <cp:keywords/>
  <dc:description/>
  <cp:lastModifiedBy>ARIANE KAVASS</cp:lastModifiedBy>
  <cp:revision>20</cp:revision>
  <cp:lastPrinted>2019-06-20T14:11:00Z</cp:lastPrinted>
  <dcterms:created xsi:type="dcterms:W3CDTF">2019-07-21T12:49:00Z</dcterms:created>
  <dcterms:modified xsi:type="dcterms:W3CDTF">2020-07-13T11:03:00Z</dcterms:modified>
</cp:coreProperties>
</file>