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75C85" w14:textId="342A8605" w:rsidR="00E47798" w:rsidRDefault="003E1106" w:rsidP="00BF1E72">
      <w:pPr>
        <w:spacing w:after="0"/>
      </w:pPr>
      <w:r>
        <w:rPr>
          <w:noProof/>
        </w:rPr>
        <w:drawing>
          <wp:anchor distT="0" distB="0" distL="114300" distR="114300" simplePos="0" relativeHeight="251662336" behindDoc="1" locked="0" layoutInCell="1" allowOverlap="1" wp14:anchorId="74150814" wp14:editId="31CCA20D">
            <wp:simplePos x="0" y="0"/>
            <wp:positionH relativeFrom="column">
              <wp:posOffset>-57785</wp:posOffset>
            </wp:positionH>
            <wp:positionV relativeFrom="page">
              <wp:posOffset>314325</wp:posOffset>
            </wp:positionV>
            <wp:extent cx="1374140" cy="914400"/>
            <wp:effectExtent l="0" t="0" r="0" b="0"/>
            <wp:wrapTight wrapText="bothSides">
              <wp:wrapPolygon edited="0">
                <wp:start x="0" y="0"/>
                <wp:lineTo x="0" y="21150"/>
                <wp:lineTo x="21261" y="21150"/>
                <wp:lineTo x="212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Sustainable-Supply-Chain-Management-Mbaknol.jpg"/>
                    <pic:cNvPicPr/>
                  </pic:nvPicPr>
                  <pic:blipFill>
                    <a:blip r:embed="rId7">
                      <a:extLst>
                        <a:ext uri="{BEBA8EAE-BF5A-486C-A8C5-ECC9F3942E4B}">
                          <a14:imgProps xmlns:a14="http://schemas.microsoft.com/office/drawing/2010/main">
                            <a14:imgLayer r:embed="rId8">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1374140" cy="914400"/>
                    </a:xfrm>
                    <a:prstGeom prst="rect">
                      <a:avLst/>
                    </a:prstGeom>
                  </pic:spPr>
                </pic:pic>
              </a:graphicData>
            </a:graphic>
            <wp14:sizeRelH relativeFrom="margin">
              <wp14:pctWidth>0</wp14:pctWidth>
            </wp14:sizeRelH>
            <wp14:sizeRelV relativeFrom="margin">
              <wp14:pctHeight>0</wp14:pctHeight>
            </wp14:sizeRelV>
          </wp:anchor>
        </w:drawing>
      </w:r>
      <w:r w:rsidR="00B763F5">
        <w:rPr>
          <w:noProof/>
        </w:rPr>
        <mc:AlternateContent>
          <mc:Choice Requires="wps">
            <w:drawing>
              <wp:anchor distT="45720" distB="45720" distL="114300" distR="114300" simplePos="0" relativeHeight="251661312" behindDoc="1" locked="0" layoutInCell="1" allowOverlap="1" wp14:anchorId="354484D2" wp14:editId="69502AEA">
                <wp:simplePos x="0" y="0"/>
                <wp:positionH relativeFrom="margin">
                  <wp:posOffset>1228725</wp:posOffset>
                </wp:positionH>
                <wp:positionV relativeFrom="margin">
                  <wp:posOffset>57150</wp:posOffset>
                </wp:positionV>
                <wp:extent cx="5705475" cy="523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23875"/>
                        </a:xfrm>
                        <a:prstGeom prst="rect">
                          <a:avLst/>
                        </a:prstGeom>
                        <a:solidFill>
                          <a:schemeClr val="accent2">
                            <a:lumMod val="75000"/>
                          </a:schemeClr>
                        </a:solidFill>
                        <a:ln w="9525">
                          <a:solidFill>
                            <a:srgbClr val="000000"/>
                          </a:solidFill>
                          <a:miter lim="800000"/>
                          <a:headEnd/>
                          <a:tailEnd/>
                        </a:ln>
                      </wps:spPr>
                      <wps:txbx>
                        <w:txbxContent>
                          <w:p w14:paraId="733DB458" w14:textId="1DE10C28" w:rsidR="00F750B7" w:rsidRPr="00B763F5" w:rsidRDefault="00263954" w:rsidP="005106C5">
                            <w:pPr>
                              <w:spacing w:before="120" w:after="120"/>
                              <w:jc w:val="center"/>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MARKETING</w:t>
                            </w:r>
                            <w:r w:rsidR="00DD7E8F">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763F5" w:rsidRPr="00B763F5">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CONCEPTS UNIT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484D2" id="_x0000_t202" coordsize="21600,21600" o:spt="202" path="m,l,21600r21600,l21600,xe">
                <v:stroke joinstyle="miter"/>
                <v:path gradientshapeok="t" o:connecttype="rect"/>
              </v:shapetype>
              <v:shape id="Text Box 2" o:spid="_x0000_s1026" type="#_x0000_t202" style="position:absolute;margin-left:96.75pt;margin-top:4.5pt;width:449.25pt;height:41.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" fillcolor="#6b8790 [2405]">
                <v:textbox>
                  <w:txbxContent>
                    <w:p w14:paraId="733DB458" w14:textId="1DE10C28" w:rsidR="00F750B7" w:rsidRPr="00B763F5" w:rsidRDefault="00263954" w:rsidP="005106C5">
                      <w:pPr>
                        <w:spacing w:before="120" w:after="120"/>
                        <w:jc w:val="center"/>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MARKETING</w:t>
                      </w:r>
                      <w:r w:rsidR="00DD7E8F">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763F5" w:rsidRPr="00B763F5">
                        <w:rPr>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CONCEPTS UNIT</w:t>
                      </w:r>
                    </w:p>
                  </w:txbxContent>
                </v:textbox>
                <w10:wrap type="square" anchorx="margin" anchory="margin"/>
              </v:shape>
            </w:pict>
          </mc:Fallback>
        </mc:AlternateContent>
      </w:r>
    </w:p>
    <w:p w14:paraId="7FF529BD" w14:textId="271DE0D0" w:rsidR="00463530" w:rsidRPr="003E1106" w:rsidRDefault="00463530" w:rsidP="00463530">
      <w:pPr>
        <w:spacing w:after="0"/>
        <w:rPr>
          <w:rFonts w:ascii="Arial" w:hAnsi="Arial" w:cs="Arial"/>
          <w:b/>
          <w:color w:val="475A60" w:themeColor="accent2" w:themeShade="80"/>
          <w:sz w:val="24"/>
        </w:rPr>
      </w:pPr>
      <w:bookmarkStart w:id="0" w:name="_Hlk8296580"/>
      <w:r w:rsidRPr="003E1106">
        <w:rPr>
          <w:rFonts w:ascii="Arial" w:hAnsi="Arial" w:cs="Arial"/>
          <w:b/>
          <w:color w:val="475A60" w:themeColor="accent2" w:themeShade="80"/>
          <w:sz w:val="24"/>
        </w:rPr>
        <w:t>Course</w:t>
      </w:r>
    </w:p>
    <w:p w14:paraId="7B4F262D" w14:textId="133AF88E" w:rsidR="00463530" w:rsidRDefault="003E1106" w:rsidP="00463530">
      <w:pPr>
        <w:spacing w:after="0"/>
        <w:rPr>
          <w:rFonts w:ascii="Calibri" w:hAnsi="Calibri"/>
          <w:sz w:val="20"/>
          <w:szCs w:val="16"/>
        </w:rPr>
      </w:pPr>
      <w:r>
        <w:rPr>
          <w:rFonts w:ascii="Calibri" w:hAnsi="Calibri"/>
          <w:sz w:val="20"/>
          <w:szCs w:val="16"/>
        </w:rPr>
        <w:t>Intro to Business and Marketing</w:t>
      </w:r>
    </w:p>
    <w:p w14:paraId="2678898E" w14:textId="77777777" w:rsidR="00463530" w:rsidRDefault="00463530" w:rsidP="00463530">
      <w:pPr>
        <w:spacing w:after="0"/>
        <w:rPr>
          <w:rFonts w:ascii="Arial" w:hAnsi="Arial" w:cs="Arial"/>
          <w:b/>
          <w:color w:val="F6A21D" w:themeColor="accent1"/>
          <w:sz w:val="24"/>
        </w:rPr>
      </w:pPr>
    </w:p>
    <w:p w14:paraId="7941D424" w14:textId="4045C005" w:rsidR="00463530" w:rsidRPr="003E1106" w:rsidRDefault="00BF1E72" w:rsidP="00463530">
      <w:pPr>
        <w:spacing w:after="0"/>
        <w:rPr>
          <w:rFonts w:ascii="Arial" w:hAnsi="Arial" w:cs="Arial"/>
          <w:b/>
          <w:color w:val="475A60" w:themeColor="accent2" w:themeShade="80"/>
          <w:sz w:val="24"/>
        </w:rPr>
      </w:pPr>
      <w:r w:rsidRPr="003E1106">
        <w:rPr>
          <w:rFonts w:ascii="Arial" w:hAnsi="Arial" w:cs="Arial"/>
          <w:b/>
          <w:color w:val="475A60" w:themeColor="accent2" w:themeShade="80"/>
          <w:sz w:val="24"/>
        </w:rPr>
        <w:t>Objectives</w:t>
      </w:r>
    </w:p>
    <w:p w14:paraId="0274AD35" w14:textId="74D898DA" w:rsidR="003E1106" w:rsidRDefault="003E1106" w:rsidP="003E1106">
      <w:pPr>
        <w:pStyle w:val="ListParagraph"/>
        <w:numPr>
          <w:ilvl w:val="0"/>
          <w:numId w:val="1"/>
        </w:numPr>
        <w:tabs>
          <w:tab w:val="num" w:pos="1080"/>
        </w:tabs>
        <w:rPr>
          <w:rFonts w:ascii="Calibri" w:hAnsi="Calibri"/>
          <w:sz w:val="20"/>
          <w:szCs w:val="16"/>
        </w:rPr>
      </w:pPr>
      <w:r w:rsidRPr="003E1106">
        <w:rPr>
          <w:rFonts w:ascii="Calibri" w:hAnsi="Calibri"/>
          <w:sz w:val="20"/>
          <w:szCs w:val="16"/>
        </w:rPr>
        <w:t xml:space="preserve">Define </w:t>
      </w:r>
      <w:r w:rsidR="007130A0">
        <w:rPr>
          <w:rFonts w:ascii="Calibri" w:hAnsi="Calibri"/>
          <w:sz w:val="20"/>
          <w:szCs w:val="16"/>
        </w:rPr>
        <w:t>marketing and its importance for business</w:t>
      </w:r>
    </w:p>
    <w:p w14:paraId="28F0D47D" w14:textId="76C7C317" w:rsidR="007F2664" w:rsidRDefault="007130A0" w:rsidP="003E1106">
      <w:pPr>
        <w:pStyle w:val="ListParagraph"/>
        <w:numPr>
          <w:ilvl w:val="0"/>
          <w:numId w:val="1"/>
        </w:numPr>
        <w:tabs>
          <w:tab w:val="num" w:pos="1080"/>
        </w:tabs>
        <w:rPr>
          <w:rFonts w:ascii="Calibri" w:hAnsi="Calibri"/>
          <w:sz w:val="20"/>
          <w:szCs w:val="16"/>
        </w:rPr>
      </w:pPr>
      <w:r>
        <w:rPr>
          <w:rFonts w:ascii="Calibri" w:hAnsi="Calibri"/>
          <w:sz w:val="20"/>
          <w:szCs w:val="16"/>
        </w:rPr>
        <w:t>Examine the seven functions of marketing</w:t>
      </w:r>
    </w:p>
    <w:p w14:paraId="26CEB21F" w14:textId="340EBA92" w:rsidR="00DD7E8F" w:rsidRDefault="007130A0" w:rsidP="003E1106">
      <w:pPr>
        <w:pStyle w:val="ListParagraph"/>
        <w:numPr>
          <w:ilvl w:val="0"/>
          <w:numId w:val="1"/>
        </w:numPr>
        <w:tabs>
          <w:tab w:val="num" w:pos="1080"/>
        </w:tabs>
        <w:rPr>
          <w:rFonts w:ascii="Calibri" w:hAnsi="Calibri"/>
          <w:sz w:val="20"/>
          <w:szCs w:val="16"/>
        </w:rPr>
      </w:pPr>
      <w:r>
        <w:rPr>
          <w:rFonts w:ascii="Calibri" w:hAnsi="Calibri"/>
          <w:sz w:val="20"/>
          <w:szCs w:val="16"/>
        </w:rPr>
        <w:t>Utilize the marketing mix to develop a new product</w:t>
      </w:r>
    </w:p>
    <w:p w14:paraId="0D7B4785" w14:textId="19DF3CA5" w:rsidR="00DD7E8F" w:rsidRDefault="007130A0" w:rsidP="003E1106">
      <w:pPr>
        <w:pStyle w:val="ListParagraph"/>
        <w:numPr>
          <w:ilvl w:val="0"/>
          <w:numId w:val="1"/>
        </w:numPr>
        <w:tabs>
          <w:tab w:val="num" w:pos="1080"/>
        </w:tabs>
        <w:rPr>
          <w:rFonts w:ascii="Calibri" w:hAnsi="Calibri"/>
          <w:sz w:val="20"/>
          <w:szCs w:val="16"/>
        </w:rPr>
      </w:pPr>
      <w:r>
        <w:rPr>
          <w:rFonts w:ascii="Calibri" w:hAnsi="Calibri"/>
          <w:sz w:val="20"/>
          <w:szCs w:val="16"/>
        </w:rPr>
        <w:t>Analyze types of advertising and social media to reach potential customers</w:t>
      </w:r>
    </w:p>
    <w:p w14:paraId="03A42B3D" w14:textId="5F4B6883" w:rsidR="007F2664" w:rsidRPr="00DD7E8F" w:rsidRDefault="007130A0" w:rsidP="00DD7E8F">
      <w:pPr>
        <w:pStyle w:val="ListParagraph"/>
        <w:numPr>
          <w:ilvl w:val="0"/>
          <w:numId w:val="1"/>
        </w:numPr>
        <w:tabs>
          <w:tab w:val="num" w:pos="1080"/>
        </w:tabs>
        <w:rPr>
          <w:rFonts w:ascii="Calibri" w:hAnsi="Calibri"/>
          <w:sz w:val="20"/>
          <w:szCs w:val="16"/>
        </w:rPr>
      </w:pPr>
      <w:r>
        <w:rPr>
          <w:rFonts w:ascii="Calibri" w:hAnsi="Calibri"/>
          <w:sz w:val="20"/>
          <w:szCs w:val="16"/>
        </w:rPr>
        <w:t>Explain the importance of marketing research in making business decisions</w:t>
      </w:r>
    </w:p>
    <w:p w14:paraId="254CCC82" w14:textId="097E0F22" w:rsidR="003E1106" w:rsidRPr="003E1106" w:rsidRDefault="007130A0" w:rsidP="003E1106">
      <w:pPr>
        <w:pStyle w:val="ListParagraph"/>
        <w:numPr>
          <w:ilvl w:val="0"/>
          <w:numId w:val="1"/>
        </w:numPr>
        <w:tabs>
          <w:tab w:val="num" w:pos="1080"/>
        </w:tabs>
        <w:rPr>
          <w:rFonts w:ascii="Calibri" w:hAnsi="Calibri"/>
          <w:sz w:val="20"/>
          <w:szCs w:val="16"/>
        </w:rPr>
      </w:pPr>
      <w:r>
        <w:rPr>
          <w:rFonts w:ascii="Calibri" w:hAnsi="Calibri"/>
          <w:sz w:val="20"/>
          <w:szCs w:val="16"/>
        </w:rPr>
        <w:t>Conduct market research and present data for your Popcorn Business Development</w:t>
      </w:r>
    </w:p>
    <w:p w14:paraId="139C3213" w14:textId="77777777" w:rsidR="00463530" w:rsidRDefault="00463530" w:rsidP="00463530">
      <w:pPr>
        <w:spacing w:after="0"/>
        <w:rPr>
          <w:rFonts w:ascii="Arial" w:hAnsi="Arial" w:cs="Arial"/>
          <w:sz w:val="20"/>
          <w:szCs w:val="20"/>
        </w:rPr>
      </w:pPr>
    </w:p>
    <w:p w14:paraId="6A39B64D" w14:textId="5AFD1F42" w:rsidR="00463530" w:rsidRPr="003E1106" w:rsidRDefault="005106C5" w:rsidP="00463530">
      <w:pPr>
        <w:spacing w:after="0"/>
        <w:rPr>
          <w:rFonts w:ascii="Arial" w:hAnsi="Arial" w:cs="Arial"/>
          <w:b/>
          <w:color w:val="475A60" w:themeColor="accent2" w:themeShade="80"/>
          <w:sz w:val="24"/>
        </w:rPr>
      </w:pPr>
      <w:r w:rsidRPr="003E1106">
        <w:rPr>
          <w:rFonts w:ascii="Arial" w:hAnsi="Arial" w:cs="Arial"/>
          <w:b/>
          <w:color w:val="475A60" w:themeColor="accent2" w:themeShade="80"/>
          <w:sz w:val="24"/>
        </w:rPr>
        <w:t>T</w:t>
      </w:r>
      <w:r w:rsidR="00BF1E72" w:rsidRPr="003E1106">
        <w:rPr>
          <w:rFonts w:ascii="Arial" w:hAnsi="Arial" w:cs="Arial"/>
          <w:b/>
          <w:color w:val="475A60" w:themeColor="accent2" w:themeShade="80"/>
          <w:sz w:val="24"/>
        </w:rPr>
        <w:t xml:space="preserve">N State </w:t>
      </w:r>
      <w:r w:rsidR="00390B8E">
        <w:rPr>
          <w:rFonts w:ascii="Arial" w:hAnsi="Arial" w:cs="Arial"/>
          <w:b/>
          <w:color w:val="475A60" w:themeColor="accent2" w:themeShade="80"/>
          <w:sz w:val="24"/>
        </w:rPr>
        <w:t xml:space="preserve">CTE </w:t>
      </w:r>
      <w:r w:rsidR="00BF1E72" w:rsidRPr="003E1106">
        <w:rPr>
          <w:rFonts w:ascii="Arial" w:hAnsi="Arial" w:cs="Arial"/>
          <w:b/>
          <w:color w:val="475A60" w:themeColor="accent2" w:themeShade="80"/>
          <w:sz w:val="24"/>
        </w:rPr>
        <w:t>Standards</w:t>
      </w:r>
      <w:r w:rsidR="00390B8E">
        <w:rPr>
          <w:rFonts w:ascii="Arial" w:hAnsi="Arial" w:cs="Arial"/>
          <w:b/>
          <w:color w:val="475A60" w:themeColor="accent2" w:themeShade="80"/>
          <w:sz w:val="24"/>
        </w:rPr>
        <w:t xml:space="preserve"> – </w:t>
      </w:r>
      <w:r w:rsidR="00263954">
        <w:rPr>
          <w:rFonts w:ascii="Arial" w:hAnsi="Arial" w:cs="Arial"/>
          <w:b/>
          <w:color w:val="475A60" w:themeColor="accent2" w:themeShade="80"/>
          <w:sz w:val="24"/>
        </w:rPr>
        <w:t>Marketing</w:t>
      </w:r>
      <w:r w:rsidR="00390B8E">
        <w:rPr>
          <w:rFonts w:ascii="Arial" w:hAnsi="Arial" w:cs="Arial"/>
          <w:b/>
          <w:color w:val="475A60" w:themeColor="accent2" w:themeShade="80"/>
          <w:sz w:val="24"/>
        </w:rPr>
        <w:t xml:space="preserve"> Concep</w:t>
      </w:r>
      <w:r w:rsidR="00DD7E8F">
        <w:rPr>
          <w:rFonts w:ascii="Arial" w:hAnsi="Arial" w:cs="Arial"/>
          <w:b/>
          <w:color w:val="475A60" w:themeColor="accent2" w:themeShade="80"/>
          <w:sz w:val="24"/>
        </w:rPr>
        <w:t>ts</w:t>
      </w:r>
    </w:p>
    <w:p w14:paraId="1B8AC66C" w14:textId="5065B4E6" w:rsidR="00263954" w:rsidRDefault="00263954" w:rsidP="00463530">
      <w:pPr>
        <w:spacing w:after="0"/>
        <w:rPr>
          <w:rFonts w:ascii="Calibri" w:hAnsi="Calibri"/>
          <w:sz w:val="20"/>
          <w:szCs w:val="16"/>
        </w:rPr>
      </w:pPr>
      <w:r w:rsidRPr="00263954">
        <w:rPr>
          <w:rFonts w:ascii="Calibri" w:hAnsi="Calibri"/>
          <w:sz w:val="20"/>
          <w:szCs w:val="16"/>
        </w:rPr>
        <w:t>19) Define the term marketing, and describe the seven functions of marketing (distribution, financing, marketing information management, pricing, product/service management, promotion, and selling). Citing examples of prominent or local companies’ marketing campaigns, argue for the importance of marketing as part of a business’s strategy to increase revenue.</w:t>
      </w:r>
    </w:p>
    <w:p w14:paraId="0EB9EC3F" w14:textId="77777777" w:rsidR="00263954" w:rsidRDefault="00263954" w:rsidP="00463530">
      <w:pPr>
        <w:spacing w:after="0"/>
        <w:rPr>
          <w:rFonts w:ascii="Calibri" w:hAnsi="Calibri"/>
          <w:sz w:val="20"/>
          <w:szCs w:val="16"/>
        </w:rPr>
      </w:pPr>
    </w:p>
    <w:p w14:paraId="24951EE2" w14:textId="77777777" w:rsidR="00263954" w:rsidRDefault="00263954" w:rsidP="00463530">
      <w:pPr>
        <w:spacing w:after="0"/>
        <w:rPr>
          <w:rFonts w:ascii="Calibri" w:hAnsi="Calibri"/>
          <w:sz w:val="20"/>
          <w:szCs w:val="16"/>
        </w:rPr>
      </w:pPr>
      <w:r w:rsidRPr="00263954">
        <w:rPr>
          <w:rFonts w:ascii="Calibri" w:hAnsi="Calibri"/>
          <w:sz w:val="20"/>
          <w:szCs w:val="16"/>
        </w:rPr>
        <w:t>20) Describe the components of the marketing mix (i.e., price, product, promotion, and place). Investigate the launch of a new product or service; research how the company employed the marketing mix to aid in the launch; then create a presentation highlighting successes, challenges, and lessons learned. Additionally, critique the company’s strategies and suggest alternative ideas for future campaigns, following the principles of the marketing mix.</w:t>
      </w:r>
    </w:p>
    <w:p w14:paraId="1DD92846" w14:textId="77777777" w:rsidR="00263954" w:rsidRDefault="00263954" w:rsidP="00463530">
      <w:pPr>
        <w:spacing w:after="0"/>
        <w:rPr>
          <w:rFonts w:ascii="Calibri" w:hAnsi="Calibri"/>
          <w:sz w:val="20"/>
          <w:szCs w:val="16"/>
        </w:rPr>
      </w:pPr>
    </w:p>
    <w:p w14:paraId="31A656F5" w14:textId="5C82B7FC" w:rsidR="00263954" w:rsidRDefault="00263954" w:rsidP="00463530">
      <w:pPr>
        <w:spacing w:after="0"/>
        <w:rPr>
          <w:rFonts w:ascii="Calibri" w:hAnsi="Calibri"/>
          <w:sz w:val="20"/>
          <w:szCs w:val="16"/>
        </w:rPr>
      </w:pPr>
      <w:r w:rsidRPr="00263954">
        <w:rPr>
          <w:rFonts w:ascii="Calibri" w:hAnsi="Calibri"/>
          <w:sz w:val="20"/>
          <w:szCs w:val="16"/>
        </w:rPr>
        <w:t>21) Define advertising and list types of media that business use to reach potential customers. Analyze sample advertisements, describe the purpose of the ads, and evaluate the decision regarding which medium (TV, radio, social media, billboard, magazine, newspaper, or other) was chosen in terms of market reach.</w:t>
      </w:r>
    </w:p>
    <w:p w14:paraId="7F767A6C" w14:textId="77777777" w:rsidR="00263954" w:rsidRDefault="00263954" w:rsidP="00263954">
      <w:pPr>
        <w:spacing w:after="0"/>
        <w:rPr>
          <w:rFonts w:ascii="Calibri" w:hAnsi="Calibri"/>
          <w:sz w:val="20"/>
          <w:szCs w:val="16"/>
        </w:rPr>
      </w:pPr>
    </w:p>
    <w:p w14:paraId="4AF86B8B" w14:textId="2EEAC439" w:rsidR="00DD7E8F" w:rsidRDefault="00263954" w:rsidP="00263954">
      <w:pPr>
        <w:spacing w:after="0"/>
        <w:rPr>
          <w:rFonts w:ascii="Calibri" w:hAnsi="Calibri"/>
          <w:sz w:val="20"/>
          <w:szCs w:val="16"/>
        </w:rPr>
      </w:pPr>
      <w:r w:rsidRPr="00263954">
        <w:rPr>
          <w:rFonts w:ascii="Calibri" w:hAnsi="Calibri"/>
          <w:sz w:val="20"/>
          <w:szCs w:val="16"/>
        </w:rPr>
        <w:t xml:space="preserve">22) Define marketing research and explain the importance of marketing research in making business decisions. Conduct a short research project following the basic marketing research process: (1) define the problem to be researched, (2) design a survey instrument, (3) collect and tabulate data, (4) interpret findings, and (5) make recommendations for solving the identified problem. Draw on data generated from the survey to supply evidence for the proposed recommendations; demonstrate the ability to use and manipulate pivot tables to illustrate different ways of presenting and grouping data. Prepare a chart to be utilized in a mock marketing management meeting, displaying data in a graphic format based on one or more of the tables, and present as evidence alongside recommendations. Example projects include determining the demand for an expanded school lunch menu, or gauging interest in the development of a new neighborhood park. </w:t>
      </w:r>
    </w:p>
    <w:p w14:paraId="122BCBC6" w14:textId="77777777" w:rsidR="00DD7E8F" w:rsidRDefault="00DD7E8F" w:rsidP="00463530">
      <w:pPr>
        <w:spacing w:after="0"/>
        <w:rPr>
          <w:rFonts w:ascii="Calibri" w:hAnsi="Calibri"/>
          <w:sz w:val="20"/>
          <w:szCs w:val="16"/>
        </w:rPr>
      </w:pPr>
    </w:p>
    <w:p w14:paraId="00F4E791" w14:textId="77777777" w:rsidR="00463530" w:rsidRPr="003E1106" w:rsidRDefault="00463530" w:rsidP="00463530">
      <w:pPr>
        <w:spacing w:after="0"/>
        <w:rPr>
          <w:rFonts w:ascii="Arial" w:hAnsi="Arial" w:cs="Arial"/>
          <w:b/>
          <w:color w:val="475A60" w:themeColor="accent2" w:themeShade="80"/>
          <w:sz w:val="24"/>
        </w:rPr>
      </w:pPr>
      <w:r w:rsidRPr="003E1106">
        <w:rPr>
          <w:rFonts w:ascii="Arial" w:hAnsi="Arial" w:cs="Arial"/>
          <w:b/>
          <w:color w:val="475A60" w:themeColor="accent2" w:themeShade="80"/>
          <w:sz w:val="24"/>
        </w:rPr>
        <w:t>Essential Questions</w:t>
      </w:r>
    </w:p>
    <w:p w14:paraId="568CD127" w14:textId="57CB2367" w:rsidR="0009394D" w:rsidRDefault="006D3CFA" w:rsidP="00463530">
      <w:pPr>
        <w:pStyle w:val="ListParagraph"/>
        <w:numPr>
          <w:ilvl w:val="0"/>
          <w:numId w:val="2"/>
        </w:numPr>
        <w:spacing w:after="0"/>
        <w:rPr>
          <w:rFonts w:ascii="Calibri" w:hAnsi="Calibri"/>
          <w:sz w:val="20"/>
          <w:szCs w:val="16"/>
        </w:rPr>
      </w:pPr>
      <w:r>
        <w:rPr>
          <w:rFonts w:ascii="Calibri" w:hAnsi="Calibri"/>
          <w:sz w:val="20"/>
          <w:szCs w:val="16"/>
        </w:rPr>
        <w:t>Wh</w:t>
      </w:r>
      <w:r w:rsidR="0009394D">
        <w:rPr>
          <w:rFonts w:ascii="Calibri" w:hAnsi="Calibri"/>
          <w:sz w:val="20"/>
          <w:szCs w:val="16"/>
        </w:rPr>
        <w:t xml:space="preserve">at </w:t>
      </w:r>
      <w:r w:rsidR="00135E7D">
        <w:rPr>
          <w:rFonts w:ascii="Calibri" w:hAnsi="Calibri"/>
          <w:sz w:val="20"/>
          <w:szCs w:val="16"/>
        </w:rPr>
        <w:t>is the purpose of marketing?</w:t>
      </w:r>
    </w:p>
    <w:p w14:paraId="59749ACC" w14:textId="3643A31F" w:rsidR="00390B8E" w:rsidRPr="00135E7D" w:rsidRDefault="00135E7D" w:rsidP="00135E7D">
      <w:pPr>
        <w:pStyle w:val="ListParagraph"/>
        <w:numPr>
          <w:ilvl w:val="0"/>
          <w:numId w:val="2"/>
        </w:numPr>
        <w:spacing w:after="0"/>
        <w:rPr>
          <w:rFonts w:ascii="Calibri" w:hAnsi="Calibri"/>
          <w:sz w:val="20"/>
          <w:szCs w:val="16"/>
        </w:rPr>
      </w:pPr>
      <w:r>
        <w:rPr>
          <w:rFonts w:ascii="Calibri" w:hAnsi="Calibri"/>
          <w:sz w:val="20"/>
          <w:szCs w:val="16"/>
        </w:rPr>
        <w:t>How does a company determine their strategies to implement a sound marketing mix?</w:t>
      </w:r>
    </w:p>
    <w:p w14:paraId="34FE27F9" w14:textId="249A44DE" w:rsidR="0009394D" w:rsidRDefault="00C356F3" w:rsidP="00463530">
      <w:pPr>
        <w:pStyle w:val="ListParagraph"/>
        <w:numPr>
          <w:ilvl w:val="0"/>
          <w:numId w:val="2"/>
        </w:numPr>
        <w:spacing w:after="0"/>
        <w:rPr>
          <w:rFonts w:ascii="Calibri" w:hAnsi="Calibri"/>
          <w:sz w:val="20"/>
          <w:szCs w:val="16"/>
        </w:rPr>
      </w:pPr>
      <w:r>
        <w:rPr>
          <w:rFonts w:ascii="Calibri" w:hAnsi="Calibri"/>
          <w:sz w:val="20"/>
          <w:szCs w:val="16"/>
        </w:rPr>
        <w:t xml:space="preserve">How can </w:t>
      </w:r>
      <w:r w:rsidR="00135E7D">
        <w:rPr>
          <w:rFonts w:ascii="Calibri" w:hAnsi="Calibri"/>
          <w:sz w:val="20"/>
          <w:szCs w:val="16"/>
        </w:rPr>
        <w:t>effective advertising aid in sales and company recognition?</w:t>
      </w:r>
    </w:p>
    <w:p w14:paraId="4D50BAA9" w14:textId="4BBE590E" w:rsidR="00135E7D" w:rsidRDefault="00135E7D" w:rsidP="00463530">
      <w:pPr>
        <w:pStyle w:val="ListParagraph"/>
        <w:numPr>
          <w:ilvl w:val="0"/>
          <w:numId w:val="2"/>
        </w:numPr>
        <w:spacing w:after="0"/>
        <w:rPr>
          <w:rFonts w:ascii="Calibri" w:hAnsi="Calibri"/>
          <w:sz w:val="20"/>
          <w:szCs w:val="16"/>
        </w:rPr>
      </w:pPr>
      <w:r>
        <w:rPr>
          <w:rFonts w:ascii="Calibri" w:hAnsi="Calibri"/>
          <w:sz w:val="20"/>
          <w:szCs w:val="16"/>
        </w:rPr>
        <w:t>Why is marketing research important in making business decisions—from product development to production to sales?</w:t>
      </w:r>
    </w:p>
    <w:p w14:paraId="17AB3D2C" w14:textId="599C86C6" w:rsidR="008E3387" w:rsidRDefault="008E3387" w:rsidP="008E3387">
      <w:pPr>
        <w:spacing w:after="0"/>
        <w:rPr>
          <w:rFonts w:ascii="Calibri" w:hAnsi="Calibri"/>
          <w:sz w:val="20"/>
          <w:szCs w:val="16"/>
        </w:rPr>
      </w:pPr>
    </w:p>
    <w:p w14:paraId="64EB46A6" w14:textId="559706F5" w:rsidR="008E3387" w:rsidRPr="008E3387" w:rsidRDefault="008E3387" w:rsidP="008E3387">
      <w:pPr>
        <w:spacing w:after="0"/>
        <w:rPr>
          <w:rFonts w:ascii="Arial" w:hAnsi="Arial" w:cs="Arial"/>
          <w:b/>
          <w:color w:val="475A60" w:themeColor="accent2" w:themeShade="80"/>
          <w:sz w:val="24"/>
        </w:rPr>
      </w:pPr>
      <w:r w:rsidRPr="008E3387">
        <w:rPr>
          <w:rFonts w:ascii="Arial" w:hAnsi="Arial" w:cs="Arial"/>
          <w:b/>
          <w:color w:val="475A60" w:themeColor="accent2" w:themeShade="80"/>
          <w:sz w:val="24"/>
        </w:rPr>
        <w:t>Duration</w:t>
      </w:r>
    </w:p>
    <w:p w14:paraId="1DF2BCF9" w14:textId="50896BB0" w:rsidR="008E3387" w:rsidRPr="008E3387" w:rsidRDefault="008E3387" w:rsidP="008E3387">
      <w:pPr>
        <w:spacing w:after="0"/>
        <w:rPr>
          <w:rFonts w:ascii="Calibri" w:hAnsi="Calibri"/>
          <w:sz w:val="20"/>
          <w:szCs w:val="16"/>
        </w:rPr>
      </w:pPr>
      <w:r>
        <w:rPr>
          <w:rFonts w:ascii="Calibri" w:hAnsi="Calibri"/>
          <w:sz w:val="20"/>
          <w:szCs w:val="16"/>
        </w:rPr>
        <w:t>(</w:t>
      </w:r>
      <w:r w:rsidR="00A82F63">
        <w:rPr>
          <w:rFonts w:ascii="Calibri" w:hAnsi="Calibri"/>
          <w:sz w:val="20"/>
          <w:szCs w:val="16"/>
        </w:rPr>
        <w:t>6</w:t>
      </w:r>
      <w:r>
        <w:rPr>
          <w:rFonts w:ascii="Calibri" w:hAnsi="Calibri"/>
          <w:sz w:val="20"/>
          <w:szCs w:val="16"/>
        </w:rPr>
        <w:t>) weeks</w:t>
      </w:r>
    </w:p>
    <w:bookmarkEnd w:id="0"/>
    <w:p w14:paraId="64A53907" w14:textId="3ED7CC06" w:rsidR="006D3CFA" w:rsidRDefault="006D3CFA" w:rsidP="006D3CFA">
      <w:pPr>
        <w:spacing w:after="0"/>
        <w:rPr>
          <w:rFonts w:ascii="Calibri" w:hAnsi="Calibri"/>
          <w:sz w:val="20"/>
          <w:szCs w:val="16"/>
        </w:rPr>
      </w:pPr>
    </w:p>
    <w:p w14:paraId="77BAC6BD" w14:textId="53673938" w:rsidR="008E3387" w:rsidRDefault="008E3387" w:rsidP="006D3CFA">
      <w:pPr>
        <w:spacing w:after="0"/>
        <w:rPr>
          <w:rFonts w:ascii="Calibri" w:hAnsi="Calibri"/>
          <w:sz w:val="20"/>
          <w:szCs w:val="16"/>
        </w:rPr>
      </w:pPr>
    </w:p>
    <w:p w14:paraId="3A0AFD39" w14:textId="52A1526A" w:rsidR="008E3387" w:rsidRDefault="008E3387" w:rsidP="006D3CFA">
      <w:pPr>
        <w:spacing w:after="0"/>
        <w:rPr>
          <w:rFonts w:ascii="Calibri" w:hAnsi="Calibri"/>
          <w:sz w:val="20"/>
          <w:szCs w:val="16"/>
        </w:rPr>
      </w:pPr>
    </w:p>
    <w:p w14:paraId="11E39D21" w14:textId="640FAEB0" w:rsidR="008E3387" w:rsidRDefault="008E3387" w:rsidP="006D3CFA">
      <w:pPr>
        <w:spacing w:after="0"/>
        <w:rPr>
          <w:rFonts w:ascii="Calibri" w:hAnsi="Calibri"/>
          <w:sz w:val="20"/>
          <w:szCs w:val="16"/>
        </w:rPr>
      </w:pPr>
    </w:p>
    <w:p w14:paraId="48AD7C84" w14:textId="428EA0FB" w:rsidR="008E3387" w:rsidRDefault="008E3387" w:rsidP="006D3CFA">
      <w:pPr>
        <w:spacing w:after="0"/>
        <w:rPr>
          <w:rFonts w:ascii="Calibri" w:hAnsi="Calibri"/>
          <w:sz w:val="20"/>
          <w:szCs w:val="16"/>
        </w:rPr>
      </w:pPr>
    </w:p>
    <w:p w14:paraId="74C28C88" w14:textId="669624F5" w:rsidR="008E3387" w:rsidRDefault="008E3387" w:rsidP="006D3CFA">
      <w:pPr>
        <w:spacing w:after="0"/>
        <w:rPr>
          <w:rFonts w:ascii="Calibri" w:hAnsi="Calibri"/>
          <w:sz w:val="20"/>
          <w:szCs w:val="16"/>
        </w:rPr>
      </w:pPr>
    </w:p>
    <w:p w14:paraId="2914A60B" w14:textId="77777777" w:rsidR="008E3387" w:rsidRDefault="008E3387" w:rsidP="006D3CFA">
      <w:pPr>
        <w:spacing w:after="0"/>
        <w:rPr>
          <w:rFonts w:ascii="Calibri" w:hAnsi="Calibri"/>
          <w:sz w:val="20"/>
          <w:szCs w:val="16"/>
        </w:rPr>
      </w:pPr>
    </w:p>
    <w:tbl>
      <w:tblPr>
        <w:tblStyle w:val="TableGrid"/>
        <w:tblW w:w="0" w:type="auto"/>
        <w:jc w:val="center"/>
        <w:tblLook w:val="04A0" w:firstRow="1" w:lastRow="0" w:firstColumn="1" w:lastColumn="0" w:noHBand="0" w:noVBand="1"/>
      </w:tblPr>
      <w:tblGrid>
        <w:gridCol w:w="5485"/>
        <w:gridCol w:w="1800"/>
        <w:gridCol w:w="1440"/>
        <w:gridCol w:w="1274"/>
      </w:tblGrid>
      <w:tr w:rsidR="00FF380F" w14:paraId="66B91676" w14:textId="77777777" w:rsidTr="007A3F78">
        <w:trPr>
          <w:jc w:val="center"/>
        </w:trPr>
        <w:tc>
          <w:tcPr>
            <w:tcW w:w="9999" w:type="dxa"/>
            <w:gridSpan w:val="4"/>
            <w:shd w:val="clear" w:color="auto" w:fill="475A60" w:themeFill="accent2" w:themeFillShade="80"/>
          </w:tcPr>
          <w:p w14:paraId="612F1803" w14:textId="4104AA91" w:rsidR="00FF380F" w:rsidRPr="00FF380F" w:rsidRDefault="00FF380F" w:rsidP="00FF380F">
            <w:pPr>
              <w:jc w:val="center"/>
              <w:rPr>
                <w:rFonts w:ascii="Arial" w:hAnsi="Arial" w:cs="Arial"/>
                <w:b/>
                <w:color w:val="FFFFFF" w:themeColor="background1"/>
                <w:sz w:val="24"/>
                <w:szCs w:val="24"/>
              </w:rPr>
            </w:pPr>
            <w:r w:rsidRPr="00FF380F">
              <w:rPr>
                <w:rFonts w:ascii="Arial" w:hAnsi="Arial" w:cs="Arial"/>
                <w:b/>
                <w:color w:val="FFFFFF" w:themeColor="background1"/>
                <w:sz w:val="24"/>
                <w:szCs w:val="24"/>
              </w:rPr>
              <w:t>ACTIVITIES</w:t>
            </w:r>
          </w:p>
        </w:tc>
      </w:tr>
      <w:tr w:rsidR="00FF380F" w14:paraId="03A46B12" w14:textId="77777777" w:rsidTr="00FF380F">
        <w:trPr>
          <w:jc w:val="center"/>
        </w:trPr>
        <w:tc>
          <w:tcPr>
            <w:tcW w:w="5485" w:type="dxa"/>
            <w:shd w:val="clear" w:color="auto" w:fill="C2CED2" w:themeFill="accent2" w:themeFillTint="99"/>
          </w:tcPr>
          <w:p w14:paraId="1756DE40" w14:textId="77777777" w:rsidR="00FF380F" w:rsidRPr="00FF380F" w:rsidRDefault="00FF380F" w:rsidP="007A3F78">
            <w:pPr>
              <w:rPr>
                <w:rFonts w:ascii="Arial" w:hAnsi="Arial" w:cs="Arial"/>
                <w:b/>
                <w:color w:val="000000" w:themeColor="text1"/>
              </w:rPr>
            </w:pPr>
            <w:bookmarkStart w:id="1" w:name="_Hlk8296646"/>
          </w:p>
          <w:p w14:paraId="7A98F96A" w14:textId="77777777" w:rsidR="00FF380F" w:rsidRPr="00FF380F" w:rsidRDefault="00FF380F" w:rsidP="007A3F78">
            <w:pPr>
              <w:rPr>
                <w:rFonts w:ascii="Arial" w:hAnsi="Arial" w:cs="Arial"/>
                <w:b/>
                <w:color w:val="000000" w:themeColor="text1"/>
              </w:rPr>
            </w:pPr>
            <w:r w:rsidRPr="00FF380F">
              <w:rPr>
                <w:rFonts w:ascii="Arial" w:hAnsi="Arial" w:cs="Arial"/>
                <w:b/>
                <w:color w:val="000000" w:themeColor="text1"/>
              </w:rPr>
              <w:t>Assignment</w:t>
            </w:r>
          </w:p>
        </w:tc>
        <w:tc>
          <w:tcPr>
            <w:tcW w:w="1800" w:type="dxa"/>
            <w:shd w:val="clear" w:color="auto" w:fill="C2CED2" w:themeFill="accent2" w:themeFillTint="99"/>
          </w:tcPr>
          <w:p w14:paraId="280B4F95" w14:textId="77777777" w:rsidR="00FF380F" w:rsidRDefault="00FF380F" w:rsidP="007A3F78">
            <w:pPr>
              <w:jc w:val="center"/>
              <w:rPr>
                <w:rFonts w:ascii="Arial" w:hAnsi="Arial" w:cs="Arial"/>
                <w:b/>
                <w:color w:val="000000" w:themeColor="text1"/>
              </w:rPr>
            </w:pPr>
            <w:r>
              <w:rPr>
                <w:rFonts w:ascii="Arial" w:hAnsi="Arial" w:cs="Arial"/>
                <w:b/>
                <w:color w:val="000000" w:themeColor="text1"/>
              </w:rPr>
              <w:t>Due</w:t>
            </w:r>
          </w:p>
          <w:p w14:paraId="6C7EBEDB" w14:textId="4945AE28" w:rsidR="00FF380F" w:rsidRPr="00FF380F" w:rsidRDefault="00FF380F" w:rsidP="007A3F78">
            <w:pPr>
              <w:jc w:val="center"/>
              <w:rPr>
                <w:rFonts w:ascii="Arial" w:hAnsi="Arial" w:cs="Arial"/>
                <w:b/>
                <w:color w:val="000000" w:themeColor="text1"/>
              </w:rPr>
            </w:pPr>
            <w:r>
              <w:rPr>
                <w:rFonts w:ascii="Arial" w:hAnsi="Arial" w:cs="Arial"/>
                <w:b/>
                <w:color w:val="000000" w:themeColor="text1"/>
              </w:rPr>
              <w:t>Date</w:t>
            </w:r>
          </w:p>
        </w:tc>
        <w:tc>
          <w:tcPr>
            <w:tcW w:w="1440" w:type="dxa"/>
            <w:shd w:val="clear" w:color="auto" w:fill="C2CED2" w:themeFill="accent2" w:themeFillTint="99"/>
          </w:tcPr>
          <w:p w14:paraId="5723567E" w14:textId="6DD3AC1D" w:rsidR="00FF380F" w:rsidRPr="00FF380F" w:rsidRDefault="00FF380F" w:rsidP="007A3F78">
            <w:pPr>
              <w:jc w:val="center"/>
              <w:rPr>
                <w:rFonts w:ascii="Arial" w:hAnsi="Arial" w:cs="Arial"/>
                <w:b/>
                <w:color w:val="000000" w:themeColor="text1"/>
              </w:rPr>
            </w:pPr>
            <w:r w:rsidRPr="00FF380F">
              <w:rPr>
                <w:rFonts w:ascii="Arial" w:hAnsi="Arial" w:cs="Arial"/>
                <w:b/>
                <w:color w:val="000000" w:themeColor="text1"/>
              </w:rPr>
              <w:t>Date Completed</w:t>
            </w:r>
          </w:p>
        </w:tc>
        <w:tc>
          <w:tcPr>
            <w:tcW w:w="1274" w:type="dxa"/>
            <w:shd w:val="clear" w:color="auto" w:fill="C2CED2" w:themeFill="accent2" w:themeFillTint="99"/>
          </w:tcPr>
          <w:p w14:paraId="01BA1723" w14:textId="77777777" w:rsidR="00FF380F" w:rsidRPr="00FF380F" w:rsidRDefault="00FF380F" w:rsidP="007A3F78">
            <w:pPr>
              <w:rPr>
                <w:rFonts w:ascii="Arial" w:hAnsi="Arial" w:cs="Arial"/>
                <w:b/>
                <w:color w:val="000000" w:themeColor="text1"/>
              </w:rPr>
            </w:pPr>
          </w:p>
          <w:p w14:paraId="5B165AC0" w14:textId="77777777" w:rsidR="00FF380F" w:rsidRPr="00FF380F" w:rsidRDefault="00FF380F" w:rsidP="007A3F78">
            <w:pPr>
              <w:rPr>
                <w:rFonts w:ascii="Arial" w:hAnsi="Arial" w:cs="Arial"/>
                <w:b/>
                <w:color w:val="000000" w:themeColor="text1"/>
              </w:rPr>
            </w:pPr>
            <w:r w:rsidRPr="00FF380F">
              <w:rPr>
                <w:rFonts w:ascii="Arial" w:hAnsi="Arial" w:cs="Arial"/>
                <w:b/>
                <w:color w:val="000000" w:themeColor="text1"/>
              </w:rPr>
              <w:t>Grade</w:t>
            </w:r>
          </w:p>
        </w:tc>
      </w:tr>
      <w:tr w:rsidR="00FF380F" w14:paraId="0A4DF3B7" w14:textId="77777777" w:rsidTr="00FF380F">
        <w:trPr>
          <w:jc w:val="center"/>
        </w:trPr>
        <w:tc>
          <w:tcPr>
            <w:tcW w:w="5485" w:type="dxa"/>
          </w:tcPr>
          <w:p w14:paraId="12B35FE6" w14:textId="18FA11B0" w:rsidR="00FF380F" w:rsidRPr="00A472E9" w:rsidRDefault="00263954" w:rsidP="007A3F78">
            <w:pPr>
              <w:rPr>
                <w:rFonts w:ascii="Abadi" w:hAnsi="Abadi" w:cs="Arial"/>
                <w:sz w:val="20"/>
                <w:szCs w:val="20"/>
              </w:rPr>
            </w:pPr>
            <w:r>
              <w:rPr>
                <w:rFonts w:ascii="Abadi" w:hAnsi="Abadi" w:cs="Arial"/>
                <w:sz w:val="20"/>
                <w:szCs w:val="20"/>
              </w:rPr>
              <w:t>Marketing</w:t>
            </w:r>
            <w:r w:rsidR="00DD7E8F">
              <w:rPr>
                <w:rFonts w:ascii="Abadi" w:hAnsi="Abadi" w:cs="Arial"/>
                <w:sz w:val="20"/>
                <w:szCs w:val="20"/>
              </w:rPr>
              <w:t xml:space="preserve"> </w:t>
            </w:r>
            <w:r w:rsidR="00FF380F">
              <w:rPr>
                <w:rFonts w:ascii="Abadi" w:hAnsi="Abadi" w:cs="Arial"/>
                <w:sz w:val="20"/>
                <w:szCs w:val="20"/>
              </w:rPr>
              <w:t>Concepts PowerPoint</w:t>
            </w:r>
          </w:p>
        </w:tc>
        <w:tc>
          <w:tcPr>
            <w:tcW w:w="1800" w:type="dxa"/>
          </w:tcPr>
          <w:p w14:paraId="4A2E3624" w14:textId="77777777" w:rsidR="00FF380F" w:rsidRPr="000506C2" w:rsidRDefault="00FF380F" w:rsidP="007A3F78">
            <w:pPr>
              <w:rPr>
                <w:rFonts w:ascii="Arial" w:hAnsi="Arial" w:cs="Arial"/>
                <w:sz w:val="20"/>
                <w:szCs w:val="20"/>
              </w:rPr>
            </w:pPr>
          </w:p>
        </w:tc>
        <w:tc>
          <w:tcPr>
            <w:tcW w:w="1440" w:type="dxa"/>
          </w:tcPr>
          <w:p w14:paraId="7B4E5AC3" w14:textId="556CCE2B" w:rsidR="00FF380F" w:rsidRPr="000506C2" w:rsidRDefault="00FF380F" w:rsidP="007A3F78">
            <w:pPr>
              <w:rPr>
                <w:rFonts w:ascii="Arial" w:hAnsi="Arial" w:cs="Arial"/>
                <w:sz w:val="20"/>
                <w:szCs w:val="20"/>
              </w:rPr>
            </w:pPr>
          </w:p>
        </w:tc>
        <w:tc>
          <w:tcPr>
            <w:tcW w:w="1274" w:type="dxa"/>
          </w:tcPr>
          <w:p w14:paraId="07FCDA43" w14:textId="77777777" w:rsidR="00FF380F" w:rsidRPr="000506C2" w:rsidRDefault="00FF380F" w:rsidP="007A3F78">
            <w:pPr>
              <w:rPr>
                <w:rFonts w:ascii="Arial" w:hAnsi="Arial" w:cs="Arial"/>
                <w:sz w:val="20"/>
                <w:szCs w:val="20"/>
              </w:rPr>
            </w:pPr>
          </w:p>
        </w:tc>
      </w:tr>
      <w:tr w:rsidR="00FF380F" w14:paraId="4EBB8445" w14:textId="77777777" w:rsidTr="00FF380F">
        <w:trPr>
          <w:jc w:val="center"/>
        </w:trPr>
        <w:tc>
          <w:tcPr>
            <w:tcW w:w="5485" w:type="dxa"/>
          </w:tcPr>
          <w:p w14:paraId="55AC4A8F" w14:textId="592D3031" w:rsidR="00FF380F" w:rsidRPr="00A472E9" w:rsidRDefault="00FF380F" w:rsidP="007A3F78">
            <w:pPr>
              <w:rPr>
                <w:rFonts w:ascii="Abadi" w:hAnsi="Abadi" w:cs="Arial"/>
                <w:sz w:val="20"/>
                <w:szCs w:val="20"/>
              </w:rPr>
            </w:pPr>
            <w:r w:rsidRPr="00A472E9">
              <w:rPr>
                <w:rFonts w:ascii="Abadi" w:hAnsi="Abadi" w:cs="Arial"/>
                <w:sz w:val="20"/>
                <w:szCs w:val="20"/>
              </w:rPr>
              <w:t xml:space="preserve">Glossary: </w:t>
            </w:r>
            <w:r w:rsidR="00263954">
              <w:rPr>
                <w:rFonts w:ascii="Abadi" w:hAnsi="Abadi" w:cs="Arial"/>
                <w:sz w:val="20"/>
                <w:szCs w:val="20"/>
              </w:rPr>
              <w:t>Marketing</w:t>
            </w:r>
            <w:r w:rsidR="00A36FAE">
              <w:rPr>
                <w:rFonts w:ascii="Abadi" w:hAnsi="Abadi" w:cs="Arial"/>
                <w:sz w:val="20"/>
                <w:szCs w:val="20"/>
              </w:rPr>
              <w:t xml:space="preserve"> Concepts</w:t>
            </w:r>
          </w:p>
        </w:tc>
        <w:tc>
          <w:tcPr>
            <w:tcW w:w="1800" w:type="dxa"/>
          </w:tcPr>
          <w:p w14:paraId="4BB51A58" w14:textId="77777777" w:rsidR="00FF380F" w:rsidRPr="000506C2" w:rsidRDefault="00FF380F" w:rsidP="007A3F78">
            <w:pPr>
              <w:rPr>
                <w:rFonts w:ascii="Arial" w:hAnsi="Arial" w:cs="Arial"/>
                <w:sz w:val="20"/>
                <w:szCs w:val="20"/>
              </w:rPr>
            </w:pPr>
          </w:p>
        </w:tc>
        <w:tc>
          <w:tcPr>
            <w:tcW w:w="1440" w:type="dxa"/>
          </w:tcPr>
          <w:p w14:paraId="3B614CED" w14:textId="69DFD9D8" w:rsidR="00FF380F" w:rsidRPr="000506C2" w:rsidRDefault="00FF380F" w:rsidP="007A3F78">
            <w:pPr>
              <w:rPr>
                <w:rFonts w:ascii="Arial" w:hAnsi="Arial" w:cs="Arial"/>
                <w:sz w:val="20"/>
                <w:szCs w:val="20"/>
              </w:rPr>
            </w:pPr>
          </w:p>
        </w:tc>
        <w:tc>
          <w:tcPr>
            <w:tcW w:w="1274" w:type="dxa"/>
          </w:tcPr>
          <w:p w14:paraId="1ED0E3AF" w14:textId="77777777" w:rsidR="00FF380F" w:rsidRPr="000506C2" w:rsidRDefault="00FF380F" w:rsidP="007A3F78">
            <w:pPr>
              <w:rPr>
                <w:rFonts w:ascii="Arial" w:hAnsi="Arial" w:cs="Arial"/>
                <w:sz w:val="20"/>
                <w:szCs w:val="20"/>
              </w:rPr>
            </w:pPr>
          </w:p>
        </w:tc>
      </w:tr>
      <w:tr w:rsidR="00B74DF4" w14:paraId="5B68342E" w14:textId="77777777" w:rsidTr="00FF380F">
        <w:trPr>
          <w:jc w:val="center"/>
        </w:trPr>
        <w:tc>
          <w:tcPr>
            <w:tcW w:w="5485" w:type="dxa"/>
          </w:tcPr>
          <w:p w14:paraId="64EB137F" w14:textId="12463914" w:rsidR="00B74DF4" w:rsidRPr="00A472E9" w:rsidRDefault="00135E7D" w:rsidP="007A3F78">
            <w:pPr>
              <w:rPr>
                <w:rFonts w:ascii="Abadi" w:hAnsi="Abadi" w:cs="Arial"/>
                <w:sz w:val="20"/>
                <w:szCs w:val="20"/>
              </w:rPr>
            </w:pPr>
            <w:r>
              <w:rPr>
                <w:rFonts w:ascii="Abadi" w:hAnsi="Abadi" w:cs="Arial"/>
                <w:sz w:val="20"/>
                <w:szCs w:val="20"/>
              </w:rPr>
              <w:t>Activity: Sell Yourself</w:t>
            </w:r>
          </w:p>
        </w:tc>
        <w:tc>
          <w:tcPr>
            <w:tcW w:w="1800" w:type="dxa"/>
          </w:tcPr>
          <w:p w14:paraId="2957E05B" w14:textId="77777777" w:rsidR="00B74DF4" w:rsidRPr="000506C2" w:rsidRDefault="00B74DF4" w:rsidP="007A3F78">
            <w:pPr>
              <w:rPr>
                <w:rFonts w:ascii="Arial" w:hAnsi="Arial" w:cs="Arial"/>
                <w:sz w:val="20"/>
                <w:szCs w:val="20"/>
              </w:rPr>
            </w:pPr>
          </w:p>
        </w:tc>
        <w:tc>
          <w:tcPr>
            <w:tcW w:w="1440" w:type="dxa"/>
          </w:tcPr>
          <w:p w14:paraId="2B46DF26" w14:textId="77777777" w:rsidR="00B74DF4" w:rsidRPr="000506C2" w:rsidRDefault="00B74DF4" w:rsidP="007A3F78">
            <w:pPr>
              <w:rPr>
                <w:rFonts w:ascii="Arial" w:hAnsi="Arial" w:cs="Arial"/>
                <w:sz w:val="20"/>
                <w:szCs w:val="20"/>
              </w:rPr>
            </w:pPr>
          </w:p>
        </w:tc>
        <w:tc>
          <w:tcPr>
            <w:tcW w:w="1274" w:type="dxa"/>
          </w:tcPr>
          <w:p w14:paraId="58EB7158" w14:textId="77777777" w:rsidR="00B74DF4" w:rsidRPr="000506C2" w:rsidRDefault="00B74DF4" w:rsidP="007A3F78">
            <w:pPr>
              <w:rPr>
                <w:rFonts w:ascii="Arial" w:hAnsi="Arial" w:cs="Arial"/>
                <w:sz w:val="20"/>
                <w:szCs w:val="20"/>
              </w:rPr>
            </w:pPr>
          </w:p>
        </w:tc>
      </w:tr>
      <w:tr w:rsidR="009435A3" w14:paraId="066D31D6" w14:textId="77777777" w:rsidTr="00FF380F">
        <w:trPr>
          <w:jc w:val="center"/>
        </w:trPr>
        <w:tc>
          <w:tcPr>
            <w:tcW w:w="5485" w:type="dxa"/>
          </w:tcPr>
          <w:p w14:paraId="47A07F55" w14:textId="31C0E5AF" w:rsidR="009435A3" w:rsidRPr="00135E7D" w:rsidRDefault="00135E7D" w:rsidP="007A3F78">
            <w:pPr>
              <w:rPr>
                <w:rFonts w:ascii="Abadi" w:hAnsi="Abadi" w:cs="Arial"/>
                <w:sz w:val="20"/>
                <w:szCs w:val="20"/>
              </w:rPr>
            </w:pPr>
            <w:r>
              <w:rPr>
                <w:rFonts w:ascii="Abadi" w:hAnsi="Abadi" w:cs="Arial"/>
                <w:sz w:val="20"/>
                <w:szCs w:val="20"/>
              </w:rPr>
              <w:t xml:space="preserve">Reading: </w:t>
            </w:r>
            <w:r>
              <w:rPr>
                <w:rFonts w:ascii="Abadi" w:hAnsi="Abadi" w:cs="Arial"/>
                <w:i/>
                <w:iCs/>
                <w:sz w:val="20"/>
                <w:szCs w:val="20"/>
              </w:rPr>
              <w:t>Brand Marketing Through the Coronavirus Crisis</w:t>
            </w:r>
          </w:p>
        </w:tc>
        <w:tc>
          <w:tcPr>
            <w:tcW w:w="1800" w:type="dxa"/>
          </w:tcPr>
          <w:p w14:paraId="7341C1CF" w14:textId="77777777" w:rsidR="009435A3" w:rsidRPr="000506C2" w:rsidRDefault="009435A3" w:rsidP="007A3F78">
            <w:pPr>
              <w:rPr>
                <w:rFonts w:ascii="Arial" w:hAnsi="Arial" w:cs="Arial"/>
                <w:sz w:val="20"/>
                <w:szCs w:val="20"/>
              </w:rPr>
            </w:pPr>
          </w:p>
        </w:tc>
        <w:tc>
          <w:tcPr>
            <w:tcW w:w="1440" w:type="dxa"/>
          </w:tcPr>
          <w:p w14:paraId="3CB50B8D" w14:textId="77777777" w:rsidR="009435A3" w:rsidRPr="000506C2" w:rsidRDefault="009435A3" w:rsidP="007A3F78">
            <w:pPr>
              <w:rPr>
                <w:rFonts w:ascii="Arial" w:hAnsi="Arial" w:cs="Arial"/>
                <w:sz w:val="20"/>
                <w:szCs w:val="20"/>
              </w:rPr>
            </w:pPr>
          </w:p>
        </w:tc>
        <w:tc>
          <w:tcPr>
            <w:tcW w:w="1274" w:type="dxa"/>
          </w:tcPr>
          <w:p w14:paraId="0888E2B0" w14:textId="77777777" w:rsidR="009435A3" w:rsidRPr="000506C2" w:rsidRDefault="009435A3" w:rsidP="007A3F78">
            <w:pPr>
              <w:rPr>
                <w:rFonts w:ascii="Arial" w:hAnsi="Arial" w:cs="Arial"/>
                <w:sz w:val="20"/>
                <w:szCs w:val="20"/>
              </w:rPr>
            </w:pPr>
          </w:p>
        </w:tc>
      </w:tr>
      <w:tr w:rsidR="00B74DF4" w14:paraId="3F59232D" w14:textId="77777777" w:rsidTr="00FF380F">
        <w:trPr>
          <w:jc w:val="center"/>
        </w:trPr>
        <w:tc>
          <w:tcPr>
            <w:tcW w:w="5485" w:type="dxa"/>
          </w:tcPr>
          <w:p w14:paraId="62DD0D3F" w14:textId="5CF65905" w:rsidR="00B74DF4" w:rsidRDefault="00135E7D" w:rsidP="007A3F78">
            <w:pPr>
              <w:rPr>
                <w:rFonts w:ascii="Abadi" w:hAnsi="Abadi" w:cs="Arial"/>
                <w:sz w:val="20"/>
                <w:szCs w:val="20"/>
              </w:rPr>
            </w:pPr>
            <w:r>
              <w:rPr>
                <w:rFonts w:ascii="Abadi" w:hAnsi="Abadi" w:cs="Arial"/>
                <w:sz w:val="20"/>
                <w:szCs w:val="20"/>
              </w:rPr>
              <w:t>Activity: Functions of Marketing Graphic Organizer</w:t>
            </w:r>
          </w:p>
        </w:tc>
        <w:tc>
          <w:tcPr>
            <w:tcW w:w="1800" w:type="dxa"/>
          </w:tcPr>
          <w:p w14:paraId="55521D33" w14:textId="77777777" w:rsidR="00B74DF4" w:rsidRPr="000506C2" w:rsidRDefault="00B74DF4" w:rsidP="007A3F78">
            <w:pPr>
              <w:rPr>
                <w:rFonts w:ascii="Arial" w:hAnsi="Arial" w:cs="Arial"/>
                <w:sz w:val="20"/>
                <w:szCs w:val="20"/>
              </w:rPr>
            </w:pPr>
          </w:p>
        </w:tc>
        <w:tc>
          <w:tcPr>
            <w:tcW w:w="1440" w:type="dxa"/>
          </w:tcPr>
          <w:p w14:paraId="4A371C45" w14:textId="77777777" w:rsidR="00B74DF4" w:rsidRPr="000506C2" w:rsidRDefault="00B74DF4" w:rsidP="007A3F78">
            <w:pPr>
              <w:rPr>
                <w:rFonts w:ascii="Arial" w:hAnsi="Arial" w:cs="Arial"/>
                <w:sz w:val="20"/>
                <w:szCs w:val="20"/>
              </w:rPr>
            </w:pPr>
          </w:p>
        </w:tc>
        <w:tc>
          <w:tcPr>
            <w:tcW w:w="1274" w:type="dxa"/>
          </w:tcPr>
          <w:p w14:paraId="3F446EBD" w14:textId="77777777" w:rsidR="00B74DF4" w:rsidRPr="000506C2" w:rsidRDefault="00B74DF4" w:rsidP="007A3F78">
            <w:pPr>
              <w:rPr>
                <w:rFonts w:ascii="Arial" w:hAnsi="Arial" w:cs="Arial"/>
                <w:sz w:val="20"/>
                <w:szCs w:val="20"/>
              </w:rPr>
            </w:pPr>
          </w:p>
        </w:tc>
      </w:tr>
      <w:tr w:rsidR="00FF380F" w14:paraId="6A70720C" w14:textId="77777777" w:rsidTr="00FF380F">
        <w:trPr>
          <w:jc w:val="center"/>
        </w:trPr>
        <w:tc>
          <w:tcPr>
            <w:tcW w:w="5485" w:type="dxa"/>
          </w:tcPr>
          <w:p w14:paraId="54AA5F65" w14:textId="067F983C" w:rsidR="00FF380F" w:rsidRPr="00A472E9" w:rsidRDefault="00135E7D" w:rsidP="007A3F78">
            <w:pPr>
              <w:rPr>
                <w:rFonts w:ascii="Abadi" w:hAnsi="Abadi" w:cs="Arial"/>
                <w:sz w:val="20"/>
                <w:szCs w:val="20"/>
              </w:rPr>
            </w:pPr>
            <w:r>
              <w:rPr>
                <w:rFonts w:ascii="Abadi" w:hAnsi="Abadi" w:cs="Arial"/>
                <w:sz w:val="20"/>
                <w:szCs w:val="20"/>
              </w:rPr>
              <w:t>Project: Economic Utility Storyboard</w:t>
            </w:r>
          </w:p>
        </w:tc>
        <w:tc>
          <w:tcPr>
            <w:tcW w:w="1800" w:type="dxa"/>
          </w:tcPr>
          <w:p w14:paraId="5E9C4BE0" w14:textId="77777777" w:rsidR="00FF380F" w:rsidRPr="000506C2" w:rsidRDefault="00FF380F" w:rsidP="007A3F78">
            <w:pPr>
              <w:rPr>
                <w:rFonts w:ascii="Arial" w:hAnsi="Arial" w:cs="Arial"/>
                <w:sz w:val="20"/>
                <w:szCs w:val="20"/>
              </w:rPr>
            </w:pPr>
          </w:p>
        </w:tc>
        <w:tc>
          <w:tcPr>
            <w:tcW w:w="1440" w:type="dxa"/>
          </w:tcPr>
          <w:p w14:paraId="42A347A6" w14:textId="7DC08ADD" w:rsidR="00FF380F" w:rsidRPr="000506C2" w:rsidRDefault="00FF380F" w:rsidP="007A3F78">
            <w:pPr>
              <w:rPr>
                <w:rFonts w:ascii="Arial" w:hAnsi="Arial" w:cs="Arial"/>
                <w:sz w:val="20"/>
                <w:szCs w:val="20"/>
              </w:rPr>
            </w:pPr>
          </w:p>
        </w:tc>
        <w:tc>
          <w:tcPr>
            <w:tcW w:w="1274" w:type="dxa"/>
          </w:tcPr>
          <w:p w14:paraId="0D009568" w14:textId="77777777" w:rsidR="00FF380F" w:rsidRPr="000506C2" w:rsidRDefault="00FF380F" w:rsidP="007A3F78">
            <w:pPr>
              <w:rPr>
                <w:rFonts w:ascii="Arial" w:hAnsi="Arial" w:cs="Arial"/>
                <w:sz w:val="20"/>
                <w:szCs w:val="20"/>
              </w:rPr>
            </w:pPr>
          </w:p>
        </w:tc>
      </w:tr>
      <w:tr w:rsidR="00FF380F" w14:paraId="47EB82CF" w14:textId="77777777" w:rsidTr="00FF380F">
        <w:trPr>
          <w:jc w:val="center"/>
        </w:trPr>
        <w:tc>
          <w:tcPr>
            <w:tcW w:w="5485" w:type="dxa"/>
          </w:tcPr>
          <w:p w14:paraId="0ACE20CA" w14:textId="53ABD1DB" w:rsidR="00FF380F" w:rsidRPr="007F2664" w:rsidRDefault="00135E7D" w:rsidP="007A3F78">
            <w:pPr>
              <w:rPr>
                <w:rFonts w:ascii="Abadi" w:hAnsi="Abadi" w:cs="Arial"/>
                <w:sz w:val="20"/>
                <w:szCs w:val="20"/>
              </w:rPr>
            </w:pPr>
            <w:r>
              <w:rPr>
                <w:rFonts w:ascii="Abadi" w:hAnsi="Abadi" w:cs="Arial"/>
                <w:sz w:val="20"/>
                <w:szCs w:val="20"/>
              </w:rPr>
              <w:t>Activity: Marketing Mix for a New Juice</w:t>
            </w:r>
          </w:p>
        </w:tc>
        <w:tc>
          <w:tcPr>
            <w:tcW w:w="1800" w:type="dxa"/>
          </w:tcPr>
          <w:p w14:paraId="02343746" w14:textId="77777777" w:rsidR="00FF380F" w:rsidRPr="000506C2" w:rsidRDefault="00FF380F" w:rsidP="007A3F78">
            <w:pPr>
              <w:rPr>
                <w:rFonts w:ascii="Arial" w:hAnsi="Arial" w:cs="Arial"/>
                <w:sz w:val="20"/>
                <w:szCs w:val="20"/>
              </w:rPr>
            </w:pPr>
          </w:p>
        </w:tc>
        <w:tc>
          <w:tcPr>
            <w:tcW w:w="1440" w:type="dxa"/>
          </w:tcPr>
          <w:p w14:paraId="62E60F0B" w14:textId="2D17B980" w:rsidR="00FF380F" w:rsidRPr="000506C2" w:rsidRDefault="00FF380F" w:rsidP="007A3F78">
            <w:pPr>
              <w:rPr>
                <w:rFonts w:ascii="Arial" w:hAnsi="Arial" w:cs="Arial"/>
                <w:sz w:val="20"/>
                <w:szCs w:val="20"/>
              </w:rPr>
            </w:pPr>
          </w:p>
        </w:tc>
        <w:tc>
          <w:tcPr>
            <w:tcW w:w="1274" w:type="dxa"/>
          </w:tcPr>
          <w:p w14:paraId="2EDBF8FB" w14:textId="77777777" w:rsidR="00FF380F" w:rsidRPr="000506C2" w:rsidRDefault="00FF380F" w:rsidP="007A3F78">
            <w:pPr>
              <w:rPr>
                <w:rFonts w:ascii="Arial" w:hAnsi="Arial" w:cs="Arial"/>
                <w:sz w:val="20"/>
                <w:szCs w:val="20"/>
              </w:rPr>
            </w:pPr>
          </w:p>
        </w:tc>
      </w:tr>
      <w:tr w:rsidR="00135E7D" w14:paraId="2676E853" w14:textId="77777777" w:rsidTr="00FF380F">
        <w:trPr>
          <w:jc w:val="center"/>
        </w:trPr>
        <w:tc>
          <w:tcPr>
            <w:tcW w:w="5485" w:type="dxa"/>
          </w:tcPr>
          <w:p w14:paraId="10C53C9B" w14:textId="11D7B0A8" w:rsidR="00135E7D" w:rsidRPr="007F2664" w:rsidRDefault="00135E7D" w:rsidP="007A3F78">
            <w:pPr>
              <w:rPr>
                <w:rFonts w:ascii="Abadi" w:hAnsi="Abadi" w:cs="Arial"/>
                <w:sz w:val="20"/>
                <w:szCs w:val="20"/>
              </w:rPr>
            </w:pPr>
            <w:r>
              <w:rPr>
                <w:rFonts w:ascii="Abadi" w:hAnsi="Abadi" w:cs="Arial"/>
                <w:sz w:val="20"/>
                <w:szCs w:val="20"/>
              </w:rPr>
              <w:t>Activity: Forms of Promotion</w:t>
            </w:r>
          </w:p>
        </w:tc>
        <w:tc>
          <w:tcPr>
            <w:tcW w:w="1800" w:type="dxa"/>
          </w:tcPr>
          <w:p w14:paraId="79B2BB48" w14:textId="77777777" w:rsidR="00135E7D" w:rsidRPr="000506C2" w:rsidRDefault="00135E7D" w:rsidP="007A3F78">
            <w:pPr>
              <w:rPr>
                <w:rFonts w:ascii="Arial" w:hAnsi="Arial" w:cs="Arial"/>
                <w:sz w:val="20"/>
                <w:szCs w:val="20"/>
              </w:rPr>
            </w:pPr>
          </w:p>
        </w:tc>
        <w:tc>
          <w:tcPr>
            <w:tcW w:w="1440" w:type="dxa"/>
          </w:tcPr>
          <w:p w14:paraId="58C7A31B" w14:textId="77777777" w:rsidR="00135E7D" w:rsidRPr="000506C2" w:rsidRDefault="00135E7D" w:rsidP="007A3F78">
            <w:pPr>
              <w:rPr>
                <w:rFonts w:ascii="Arial" w:hAnsi="Arial" w:cs="Arial"/>
                <w:sz w:val="20"/>
                <w:szCs w:val="20"/>
              </w:rPr>
            </w:pPr>
          </w:p>
        </w:tc>
        <w:tc>
          <w:tcPr>
            <w:tcW w:w="1274" w:type="dxa"/>
          </w:tcPr>
          <w:p w14:paraId="7DC916A6" w14:textId="77777777" w:rsidR="00135E7D" w:rsidRPr="000506C2" w:rsidRDefault="00135E7D" w:rsidP="007A3F78">
            <w:pPr>
              <w:rPr>
                <w:rFonts w:ascii="Arial" w:hAnsi="Arial" w:cs="Arial"/>
                <w:sz w:val="20"/>
                <w:szCs w:val="20"/>
              </w:rPr>
            </w:pPr>
          </w:p>
        </w:tc>
      </w:tr>
      <w:tr w:rsidR="00135E7D" w14:paraId="70FBD208" w14:textId="77777777" w:rsidTr="00FF380F">
        <w:trPr>
          <w:jc w:val="center"/>
        </w:trPr>
        <w:tc>
          <w:tcPr>
            <w:tcW w:w="5485" w:type="dxa"/>
          </w:tcPr>
          <w:p w14:paraId="718C4892" w14:textId="466F67DC" w:rsidR="00135E7D" w:rsidRPr="007F2664" w:rsidRDefault="00135E7D" w:rsidP="007A3F78">
            <w:pPr>
              <w:rPr>
                <w:rFonts w:ascii="Abadi" w:hAnsi="Abadi" w:cs="Arial"/>
                <w:sz w:val="20"/>
                <w:szCs w:val="20"/>
              </w:rPr>
            </w:pPr>
            <w:r>
              <w:rPr>
                <w:rFonts w:ascii="Abadi" w:hAnsi="Abadi" w:cs="Arial"/>
                <w:sz w:val="20"/>
                <w:szCs w:val="20"/>
              </w:rPr>
              <w:t>Activity: Promotional Messages</w:t>
            </w:r>
          </w:p>
        </w:tc>
        <w:tc>
          <w:tcPr>
            <w:tcW w:w="1800" w:type="dxa"/>
          </w:tcPr>
          <w:p w14:paraId="2DC904F9" w14:textId="77777777" w:rsidR="00135E7D" w:rsidRPr="000506C2" w:rsidRDefault="00135E7D" w:rsidP="007A3F78">
            <w:pPr>
              <w:rPr>
                <w:rFonts w:ascii="Arial" w:hAnsi="Arial" w:cs="Arial"/>
                <w:sz w:val="20"/>
                <w:szCs w:val="20"/>
              </w:rPr>
            </w:pPr>
          </w:p>
        </w:tc>
        <w:tc>
          <w:tcPr>
            <w:tcW w:w="1440" w:type="dxa"/>
          </w:tcPr>
          <w:p w14:paraId="13D088B8" w14:textId="77777777" w:rsidR="00135E7D" w:rsidRPr="000506C2" w:rsidRDefault="00135E7D" w:rsidP="007A3F78">
            <w:pPr>
              <w:rPr>
                <w:rFonts w:ascii="Arial" w:hAnsi="Arial" w:cs="Arial"/>
                <w:sz w:val="20"/>
                <w:szCs w:val="20"/>
              </w:rPr>
            </w:pPr>
          </w:p>
        </w:tc>
        <w:tc>
          <w:tcPr>
            <w:tcW w:w="1274" w:type="dxa"/>
          </w:tcPr>
          <w:p w14:paraId="4219C087" w14:textId="77777777" w:rsidR="00135E7D" w:rsidRPr="000506C2" w:rsidRDefault="00135E7D" w:rsidP="007A3F78">
            <w:pPr>
              <w:rPr>
                <w:rFonts w:ascii="Arial" w:hAnsi="Arial" w:cs="Arial"/>
                <w:sz w:val="20"/>
                <w:szCs w:val="20"/>
              </w:rPr>
            </w:pPr>
          </w:p>
        </w:tc>
      </w:tr>
      <w:tr w:rsidR="00135E7D" w14:paraId="778F9806" w14:textId="77777777" w:rsidTr="00FF380F">
        <w:trPr>
          <w:jc w:val="center"/>
        </w:trPr>
        <w:tc>
          <w:tcPr>
            <w:tcW w:w="5485" w:type="dxa"/>
          </w:tcPr>
          <w:p w14:paraId="1CC156D7" w14:textId="4F2A03A9" w:rsidR="00135E7D" w:rsidRPr="00135E7D" w:rsidRDefault="00135E7D" w:rsidP="007A3F78">
            <w:pPr>
              <w:rPr>
                <w:rFonts w:ascii="Abadi" w:hAnsi="Abadi" w:cs="Arial"/>
                <w:sz w:val="20"/>
                <w:szCs w:val="20"/>
              </w:rPr>
            </w:pPr>
            <w:r>
              <w:rPr>
                <w:rFonts w:ascii="Abadi" w:hAnsi="Abadi" w:cs="Arial"/>
                <w:sz w:val="20"/>
                <w:szCs w:val="20"/>
              </w:rPr>
              <w:t xml:space="preserve">Reading: </w:t>
            </w:r>
            <w:r>
              <w:rPr>
                <w:rFonts w:ascii="Abadi" w:hAnsi="Abadi" w:cs="Arial"/>
                <w:i/>
                <w:iCs/>
                <w:sz w:val="20"/>
                <w:szCs w:val="20"/>
              </w:rPr>
              <w:t xml:space="preserve">Marketing Excellence—Zara </w:t>
            </w:r>
          </w:p>
        </w:tc>
        <w:tc>
          <w:tcPr>
            <w:tcW w:w="1800" w:type="dxa"/>
          </w:tcPr>
          <w:p w14:paraId="402D3CFD" w14:textId="77777777" w:rsidR="00135E7D" w:rsidRPr="000506C2" w:rsidRDefault="00135E7D" w:rsidP="007A3F78">
            <w:pPr>
              <w:rPr>
                <w:rFonts w:ascii="Arial" w:hAnsi="Arial" w:cs="Arial"/>
                <w:sz w:val="20"/>
                <w:szCs w:val="20"/>
              </w:rPr>
            </w:pPr>
          </w:p>
        </w:tc>
        <w:tc>
          <w:tcPr>
            <w:tcW w:w="1440" w:type="dxa"/>
          </w:tcPr>
          <w:p w14:paraId="2289894F" w14:textId="77777777" w:rsidR="00135E7D" w:rsidRPr="000506C2" w:rsidRDefault="00135E7D" w:rsidP="007A3F78">
            <w:pPr>
              <w:rPr>
                <w:rFonts w:ascii="Arial" w:hAnsi="Arial" w:cs="Arial"/>
                <w:sz w:val="20"/>
                <w:szCs w:val="20"/>
              </w:rPr>
            </w:pPr>
          </w:p>
        </w:tc>
        <w:tc>
          <w:tcPr>
            <w:tcW w:w="1274" w:type="dxa"/>
          </w:tcPr>
          <w:p w14:paraId="1165558C" w14:textId="77777777" w:rsidR="00135E7D" w:rsidRPr="000506C2" w:rsidRDefault="00135E7D" w:rsidP="007A3F78">
            <w:pPr>
              <w:rPr>
                <w:rFonts w:ascii="Arial" w:hAnsi="Arial" w:cs="Arial"/>
                <w:sz w:val="20"/>
                <w:szCs w:val="20"/>
              </w:rPr>
            </w:pPr>
          </w:p>
        </w:tc>
      </w:tr>
      <w:tr w:rsidR="00DF79AF" w14:paraId="53D307F2" w14:textId="77777777" w:rsidTr="00FF380F">
        <w:trPr>
          <w:jc w:val="center"/>
        </w:trPr>
        <w:tc>
          <w:tcPr>
            <w:tcW w:w="5485" w:type="dxa"/>
          </w:tcPr>
          <w:p w14:paraId="1B05E3FB" w14:textId="23FFF0BB" w:rsidR="00DF79AF" w:rsidRDefault="00DF79AF" w:rsidP="007A3F78">
            <w:pPr>
              <w:rPr>
                <w:rFonts w:ascii="Abadi" w:hAnsi="Abadi" w:cs="Arial"/>
                <w:sz w:val="20"/>
                <w:szCs w:val="20"/>
              </w:rPr>
            </w:pPr>
            <w:r>
              <w:rPr>
                <w:rFonts w:ascii="Abadi" w:hAnsi="Abadi" w:cs="Arial"/>
                <w:sz w:val="20"/>
                <w:szCs w:val="20"/>
              </w:rPr>
              <w:t>Activity: Remix the Marketing Mix Music Video Parody</w:t>
            </w:r>
          </w:p>
        </w:tc>
        <w:tc>
          <w:tcPr>
            <w:tcW w:w="1800" w:type="dxa"/>
          </w:tcPr>
          <w:p w14:paraId="4C07DE96" w14:textId="77777777" w:rsidR="00DF79AF" w:rsidRPr="000506C2" w:rsidRDefault="00DF79AF" w:rsidP="007A3F78">
            <w:pPr>
              <w:rPr>
                <w:rFonts w:ascii="Arial" w:hAnsi="Arial" w:cs="Arial"/>
                <w:sz w:val="20"/>
                <w:szCs w:val="20"/>
              </w:rPr>
            </w:pPr>
          </w:p>
        </w:tc>
        <w:tc>
          <w:tcPr>
            <w:tcW w:w="1440" w:type="dxa"/>
          </w:tcPr>
          <w:p w14:paraId="64F3087E" w14:textId="77777777" w:rsidR="00DF79AF" w:rsidRPr="000506C2" w:rsidRDefault="00DF79AF" w:rsidP="007A3F78">
            <w:pPr>
              <w:rPr>
                <w:rFonts w:ascii="Arial" w:hAnsi="Arial" w:cs="Arial"/>
                <w:sz w:val="20"/>
                <w:szCs w:val="20"/>
              </w:rPr>
            </w:pPr>
          </w:p>
        </w:tc>
        <w:tc>
          <w:tcPr>
            <w:tcW w:w="1274" w:type="dxa"/>
          </w:tcPr>
          <w:p w14:paraId="5A99A81B" w14:textId="77777777" w:rsidR="00DF79AF" w:rsidRPr="000506C2" w:rsidRDefault="00DF79AF" w:rsidP="007A3F78">
            <w:pPr>
              <w:rPr>
                <w:rFonts w:ascii="Arial" w:hAnsi="Arial" w:cs="Arial"/>
                <w:sz w:val="20"/>
                <w:szCs w:val="20"/>
              </w:rPr>
            </w:pPr>
          </w:p>
        </w:tc>
      </w:tr>
      <w:tr w:rsidR="00135E7D" w14:paraId="11E9C141" w14:textId="77777777" w:rsidTr="00FF380F">
        <w:trPr>
          <w:jc w:val="center"/>
        </w:trPr>
        <w:tc>
          <w:tcPr>
            <w:tcW w:w="5485" w:type="dxa"/>
          </w:tcPr>
          <w:p w14:paraId="5AC818E9" w14:textId="16A9303A" w:rsidR="00135E7D" w:rsidRPr="007F2664" w:rsidRDefault="00135E7D" w:rsidP="007A3F78">
            <w:pPr>
              <w:rPr>
                <w:rFonts w:ascii="Abadi" w:hAnsi="Abadi" w:cs="Arial"/>
                <w:sz w:val="20"/>
                <w:szCs w:val="20"/>
              </w:rPr>
            </w:pPr>
            <w:r>
              <w:rPr>
                <w:rFonts w:ascii="Abadi" w:hAnsi="Abadi" w:cs="Arial"/>
                <w:sz w:val="20"/>
                <w:szCs w:val="20"/>
              </w:rPr>
              <w:t>Activity: Channels of Distribution</w:t>
            </w:r>
          </w:p>
        </w:tc>
        <w:tc>
          <w:tcPr>
            <w:tcW w:w="1800" w:type="dxa"/>
          </w:tcPr>
          <w:p w14:paraId="497090DD" w14:textId="77777777" w:rsidR="00135E7D" w:rsidRPr="000506C2" w:rsidRDefault="00135E7D" w:rsidP="007A3F78">
            <w:pPr>
              <w:rPr>
                <w:rFonts w:ascii="Arial" w:hAnsi="Arial" w:cs="Arial"/>
                <w:sz w:val="20"/>
                <w:szCs w:val="20"/>
              </w:rPr>
            </w:pPr>
          </w:p>
        </w:tc>
        <w:tc>
          <w:tcPr>
            <w:tcW w:w="1440" w:type="dxa"/>
          </w:tcPr>
          <w:p w14:paraId="7E724F8A" w14:textId="77777777" w:rsidR="00135E7D" w:rsidRPr="000506C2" w:rsidRDefault="00135E7D" w:rsidP="007A3F78">
            <w:pPr>
              <w:rPr>
                <w:rFonts w:ascii="Arial" w:hAnsi="Arial" w:cs="Arial"/>
                <w:sz w:val="20"/>
                <w:szCs w:val="20"/>
              </w:rPr>
            </w:pPr>
          </w:p>
        </w:tc>
        <w:tc>
          <w:tcPr>
            <w:tcW w:w="1274" w:type="dxa"/>
          </w:tcPr>
          <w:p w14:paraId="0262587F" w14:textId="77777777" w:rsidR="00135E7D" w:rsidRPr="000506C2" w:rsidRDefault="00135E7D" w:rsidP="007A3F78">
            <w:pPr>
              <w:rPr>
                <w:rFonts w:ascii="Arial" w:hAnsi="Arial" w:cs="Arial"/>
                <w:sz w:val="20"/>
                <w:szCs w:val="20"/>
              </w:rPr>
            </w:pPr>
          </w:p>
        </w:tc>
      </w:tr>
      <w:tr w:rsidR="00135E7D" w14:paraId="2E111CF7" w14:textId="77777777" w:rsidTr="00FF380F">
        <w:trPr>
          <w:jc w:val="center"/>
        </w:trPr>
        <w:tc>
          <w:tcPr>
            <w:tcW w:w="5485" w:type="dxa"/>
          </w:tcPr>
          <w:p w14:paraId="3B4413C9" w14:textId="7EE989FB" w:rsidR="00135E7D" w:rsidRPr="007F2664" w:rsidRDefault="00135E7D" w:rsidP="007A3F78">
            <w:pPr>
              <w:rPr>
                <w:rFonts w:ascii="Abadi" w:hAnsi="Abadi" w:cs="Arial"/>
                <w:sz w:val="20"/>
                <w:szCs w:val="20"/>
              </w:rPr>
            </w:pPr>
            <w:r>
              <w:rPr>
                <w:rFonts w:ascii="Abadi" w:hAnsi="Abadi" w:cs="Arial"/>
                <w:sz w:val="20"/>
                <w:szCs w:val="20"/>
              </w:rPr>
              <w:t>Activity: Integrated Marketing Communications</w:t>
            </w:r>
          </w:p>
        </w:tc>
        <w:tc>
          <w:tcPr>
            <w:tcW w:w="1800" w:type="dxa"/>
          </w:tcPr>
          <w:p w14:paraId="3DB7EC72" w14:textId="77777777" w:rsidR="00135E7D" w:rsidRPr="000506C2" w:rsidRDefault="00135E7D" w:rsidP="007A3F78">
            <w:pPr>
              <w:rPr>
                <w:rFonts w:ascii="Arial" w:hAnsi="Arial" w:cs="Arial"/>
                <w:sz w:val="20"/>
                <w:szCs w:val="20"/>
              </w:rPr>
            </w:pPr>
          </w:p>
        </w:tc>
        <w:tc>
          <w:tcPr>
            <w:tcW w:w="1440" w:type="dxa"/>
          </w:tcPr>
          <w:p w14:paraId="53F6B6DE" w14:textId="77777777" w:rsidR="00135E7D" w:rsidRPr="000506C2" w:rsidRDefault="00135E7D" w:rsidP="007A3F78">
            <w:pPr>
              <w:rPr>
                <w:rFonts w:ascii="Arial" w:hAnsi="Arial" w:cs="Arial"/>
                <w:sz w:val="20"/>
                <w:szCs w:val="20"/>
              </w:rPr>
            </w:pPr>
          </w:p>
        </w:tc>
        <w:tc>
          <w:tcPr>
            <w:tcW w:w="1274" w:type="dxa"/>
          </w:tcPr>
          <w:p w14:paraId="3AD23A3E" w14:textId="77777777" w:rsidR="00135E7D" w:rsidRPr="000506C2" w:rsidRDefault="00135E7D" w:rsidP="007A3F78">
            <w:pPr>
              <w:rPr>
                <w:rFonts w:ascii="Arial" w:hAnsi="Arial" w:cs="Arial"/>
                <w:sz w:val="20"/>
                <w:szCs w:val="20"/>
              </w:rPr>
            </w:pPr>
          </w:p>
        </w:tc>
      </w:tr>
      <w:tr w:rsidR="00135E7D" w14:paraId="5802FBD1" w14:textId="77777777" w:rsidTr="00FF380F">
        <w:trPr>
          <w:jc w:val="center"/>
        </w:trPr>
        <w:tc>
          <w:tcPr>
            <w:tcW w:w="5485" w:type="dxa"/>
          </w:tcPr>
          <w:p w14:paraId="6190EB4C" w14:textId="7DF1FECA" w:rsidR="00135E7D" w:rsidRPr="007F2664" w:rsidRDefault="004F5CCD" w:rsidP="007A3F78">
            <w:pPr>
              <w:rPr>
                <w:rFonts w:ascii="Abadi" w:hAnsi="Abadi" w:cs="Arial"/>
                <w:sz w:val="20"/>
                <w:szCs w:val="20"/>
              </w:rPr>
            </w:pPr>
            <w:r>
              <w:rPr>
                <w:rFonts w:ascii="Abadi" w:hAnsi="Abadi" w:cs="Arial"/>
                <w:sz w:val="20"/>
                <w:szCs w:val="20"/>
              </w:rPr>
              <w:t>Project</w:t>
            </w:r>
            <w:r w:rsidR="00135E7D">
              <w:rPr>
                <w:rFonts w:ascii="Abadi" w:hAnsi="Abadi" w:cs="Arial"/>
                <w:sz w:val="20"/>
                <w:szCs w:val="20"/>
              </w:rPr>
              <w:t xml:space="preserve">: </w:t>
            </w:r>
            <w:r>
              <w:rPr>
                <w:rFonts w:ascii="Abadi" w:hAnsi="Abadi" w:cs="Arial"/>
                <w:sz w:val="20"/>
                <w:szCs w:val="20"/>
              </w:rPr>
              <w:t>IMC and DECA</w:t>
            </w:r>
          </w:p>
        </w:tc>
        <w:tc>
          <w:tcPr>
            <w:tcW w:w="1800" w:type="dxa"/>
          </w:tcPr>
          <w:p w14:paraId="0F9FABF6" w14:textId="77777777" w:rsidR="00135E7D" w:rsidRPr="000506C2" w:rsidRDefault="00135E7D" w:rsidP="007A3F78">
            <w:pPr>
              <w:rPr>
                <w:rFonts w:ascii="Arial" w:hAnsi="Arial" w:cs="Arial"/>
                <w:sz w:val="20"/>
                <w:szCs w:val="20"/>
              </w:rPr>
            </w:pPr>
          </w:p>
        </w:tc>
        <w:tc>
          <w:tcPr>
            <w:tcW w:w="1440" w:type="dxa"/>
          </w:tcPr>
          <w:p w14:paraId="7B94BEAD" w14:textId="77777777" w:rsidR="00135E7D" w:rsidRPr="000506C2" w:rsidRDefault="00135E7D" w:rsidP="007A3F78">
            <w:pPr>
              <w:rPr>
                <w:rFonts w:ascii="Arial" w:hAnsi="Arial" w:cs="Arial"/>
                <w:sz w:val="20"/>
                <w:szCs w:val="20"/>
              </w:rPr>
            </w:pPr>
          </w:p>
        </w:tc>
        <w:tc>
          <w:tcPr>
            <w:tcW w:w="1274" w:type="dxa"/>
          </w:tcPr>
          <w:p w14:paraId="1463E989" w14:textId="77777777" w:rsidR="00135E7D" w:rsidRPr="000506C2" w:rsidRDefault="00135E7D" w:rsidP="007A3F78">
            <w:pPr>
              <w:rPr>
                <w:rFonts w:ascii="Arial" w:hAnsi="Arial" w:cs="Arial"/>
                <w:sz w:val="20"/>
                <w:szCs w:val="20"/>
              </w:rPr>
            </w:pPr>
          </w:p>
        </w:tc>
      </w:tr>
      <w:tr w:rsidR="00135E7D" w14:paraId="718600E5" w14:textId="77777777" w:rsidTr="00FF380F">
        <w:trPr>
          <w:jc w:val="center"/>
        </w:trPr>
        <w:tc>
          <w:tcPr>
            <w:tcW w:w="5485" w:type="dxa"/>
          </w:tcPr>
          <w:p w14:paraId="058372F8" w14:textId="668160EE" w:rsidR="00135E7D" w:rsidRPr="007F2664" w:rsidRDefault="004F5CCD" w:rsidP="007A3F78">
            <w:pPr>
              <w:rPr>
                <w:rFonts w:ascii="Abadi" w:hAnsi="Abadi" w:cs="Arial"/>
                <w:sz w:val="20"/>
                <w:szCs w:val="20"/>
              </w:rPr>
            </w:pPr>
            <w:r>
              <w:rPr>
                <w:rFonts w:ascii="Abadi" w:hAnsi="Abadi" w:cs="Arial"/>
                <w:sz w:val="20"/>
                <w:szCs w:val="20"/>
              </w:rPr>
              <w:t>Activity: Advertising Techniques</w:t>
            </w:r>
          </w:p>
        </w:tc>
        <w:tc>
          <w:tcPr>
            <w:tcW w:w="1800" w:type="dxa"/>
          </w:tcPr>
          <w:p w14:paraId="1EDE591B" w14:textId="77777777" w:rsidR="00135E7D" w:rsidRPr="000506C2" w:rsidRDefault="00135E7D" w:rsidP="007A3F78">
            <w:pPr>
              <w:rPr>
                <w:rFonts w:ascii="Arial" w:hAnsi="Arial" w:cs="Arial"/>
                <w:sz w:val="20"/>
                <w:szCs w:val="20"/>
              </w:rPr>
            </w:pPr>
          </w:p>
        </w:tc>
        <w:tc>
          <w:tcPr>
            <w:tcW w:w="1440" w:type="dxa"/>
          </w:tcPr>
          <w:p w14:paraId="530D1F73" w14:textId="77777777" w:rsidR="00135E7D" w:rsidRPr="000506C2" w:rsidRDefault="00135E7D" w:rsidP="007A3F78">
            <w:pPr>
              <w:rPr>
                <w:rFonts w:ascii="Arial" w:hAnsi="Arial" w:cs="Arial"/>
                <w:sz w:val="20"/>
                <w:szCs w:val="20"/>
              </w:rPr>
            </w:pPr>
          </w:p>
        </w:tc>
        <w:tc>
          <w:tcPr>
            <w:tcW w:w="1274" w:type="dxa"/>
          </w:tcPr>
          <w:p w14:paraId="397C52EC" w14:textId="77777777" w:rsidR="00135E7D" w:rsidRPr="000506C2" w:rsidRDefault="00135E7D" w:rsidP="007A3F78">
            <w:pPr>
              <w:rPr>
                <w:rFonts w:ascii="Arial" w:hAnsi="Arial" w:cs="Arial"/>
                <w:sz w:val="20"/>
                <w:szCs w:val="20"/>
              </w:rPr>
            </w:pPr>
          </w:p>
        </w:tc>
      </w:tr>
      <w:tr w:rsidR="00135E7D" w14:paraId="3C315424" w14:textId="77777777" w:rsidTr="00FF380F">
        <w:trPr>
          <w:jc w:val="center"/>
        </w:trPr>
        <w:tc>
          <w:tcPr>
            <w:tcW w:w="5485" w:type="dxa"/>
          </w:tcPr>
          <w:p w14:paraId="3CDD573D" w14:textId="3FF1C1EB" w:rsidR="00135E7D" w:rsidRPr="007F2664" w:rsidRDefault="004F5CCD" w:rsidP="007A3F78">
            <w:pPr>
              <w:rPr>
                <w:rFonts w:ascii="Abadi" w:hAnsi="Abadi" w:cs="Arial"/>
                <w:sz w:val="20"/>
                <w:szCs w:val="20"/>
              </w:rPr>
            </w:pPr>
            <w:r>
              <w:rPr>
                <w:rFonts w:ascii="Abadi" w:hAnsi="Abadi" w:cs="Arial"/>
                <w:sz w:val="20"/>
                <w:szCs w:val="20"/>
              </w:rPr>
              <w:t>Activity: Examples of Types of Media</w:t>
            </w:r>
          </w:p>
        </w:tc>
        <w:tc>
          <w:tcPr>
            <w:tcW w:w="1800" w:type="dxa"/>
          </w:tcPr>
          <w:p w14:paraId="1268975B" w14:textId="77777777" w:rsidR="00135E7D" w:rsidRPr="000506C2" w:rsidRDefault="00135E7D" w:rsidP="007A3F78">
            <w:pPr>
              <w:rPr>
                <w:rFonts w:ascii="Arial" w:hAnsi="Arial" w:cs="Arial"/>
                <w:sz w:val="20"/>
                <w:szCs w:val="20"/>
              </w:rPr>
            </w:pPr>
          </w:p>
        </w:tc>
        <w:tc>
          <w:tcPr>
            <w:tcW w:w="1440" w:type="dxa"/>
          </w:tcPr>
          <w:p w14:paraId="51832984" w14:textId="77777777" w:rsidR="00135E7D" w:rsidRPr="000506C2" w:rsidRDefault="00135E7D" w:rsidP="007A3F78">
            <w:pPr>
              <w:rPr>
                <w:rFonts w:ascii="Arial" w:hAnsi="Arial" w:cs="Arial"/>
                <w:sz w:val="20"/>
                <w:szCs w:val="20"/>
              </w:rPr>
            </w:pPr>
          </w:p>
        </w:tc>
        <w:tc>
          <w:tcPr>
            <w:tcW w:w="1274" w:type="dxa"/>
          </w:tcPr>
          <w:p w14:paraId="2FDC9448" w14:textId="77777777" w:rsidR="00135E7D" w:rsidRPr="000506C2" w:rsidRDefault="00135E7D" w:rsidP="007A3F78">
            <w:pPr>
              <w:rPr>
                <w:rFonts w:ascii="Arial" w:hAnsi="Arial" w:cs="Arial"/>
                <w:sz w:val="20"/>
                <w:szCs w:val="20"/>
              </w:rPr>
            </w:pPr>
          </w:p>
        </w:tc>
      </w:tr>
      <w:tr w:rsidR="00135E7D" w14:paraId="5BF21DBE" w14:textId="77777777" w:rsidTr="00FF380F">
        <w:trPr>
          <w:jc w:val="center"/>
        </w:trPr>
        <w:tc>
          <w:tcPr>
            <w:tcW w:w="5485" w:type="dxa"/>
          </w:tcPr>
          <w:p w14:paraId="4B75B594" w14:textId="02404D51" w:rsidR="00135E7D" w:rsidRPr="007F2664" w:rsidRDefault="004F5CCD" w:rsidP="007A3F78">
            <w:pPr>
              <w:rPr>
                <w:rFonts w:ascii="Abadi" w:hAnsi="Abadi" w:cs="Arial"/>
                <w:sz w:val="20"/>
                <w:szCs w:val="20"/>
              </w:rPr>
            </w:pPr>
            <w:r>
              <w:rPr>
                <w:rFonts w:ascii="Abadi" w:hAnsi="Abadi" w:cs="Arial"/>
                <w:sz w:val="20"/>
                <w:szCs w:val="20"/>
              </w:rPr>
              <w:t>Activity: Types of Internet Media Graphic Organizer</w:t>
            </w:r>
          </w:p>
        </w:tc>
        <w:tc>
          <w:tcPr>
            <w:tcW w:w="1800" w:type="dxa"/>
          </w:tcPr>
          <w:p w14:paraId="7DC3DA0F" w14:textId="77777777" w:rsidR="00135E7D" w:rsidRPr="000506C2" w:rsidRDefault="00135E7D" w:rsidP="007A3F78">
            <w:pPr>
              <w:rPr>
                <w:rFonts w:ascii="Arial" w:hAnsi="Arial" w:cs="Arial"/>
                <w:sz w:val="20"/>
                <w:szCs w:val="20"/>
              </w:rPr>
            </w:pPr>
          </w:p>
        </w:tc>
        <w:tc>
          <w:tcPr>
            <w:tcW w:w="1440" w:type="dxa"/>
          </w:tcPr>
          <w:p w14:paraId="5D9175D9" w14:textId="77777777" w:rsidR="00135E7D" w:rsidRPr="000506C2" w:rsidRDefault="00135E7D" w:rsidP="007A3F78">
            <w:pPr>
              <w:rPr>
                <w:rFonts w:ascii="Arial" w:hAnsi="Arial" w:cs="Arial"/>
                <w:sz w:val="20"/>
                <w:szCs w:val="20"/>
              </w:rPr>
            </w:pPr>
          </w:p>
        </w:tc>
        <w:tc>
          <w:tcPr>
            <w:tcW w:w="1274" w:type="dxa"/>
          </w:tcPr>
          <w:p w14:paraId="3062DE2C" w14:textId="77777777" w:rsidR="00135E7D" w:rsidRPr="000506C2" w:rsidRDefault="00135E7D" w:rsidP="007A3F78">
            <w:pPr>
              <w:rPr>
                <w:rFonts w:ascii="Arial" w:hAnsi="Arial" w:cs="Arial"/>
                <w:sz w:val="20"/>
                <w:szCs w:val="20"/>
              </w:rPr>
            </w:pPr>
          </w:p>
        </w:tc>
      </w:tr>
      <w:tr w:rsidR="004F5CCD" w14:paraId="7BC239FB" w14:textId="77777777" w:rsidTr="00FF380F">
        <w:trPr>
          <w:jc w:val="center"/>
        </w:trPr>
        <w:tc>
          <w:tcPr>
            <w:tcW w:w="5485" w:type="dxa"/>
          </w:tcPr>
          <w:p w14:paraId="17D8A6F3" w14:textId="4555A599" w:rsidR="004F5CCD" w:rsidRPr="007F2664" w:rsidRDefault="004F5CCD" w:rsidP="007A3F78">
            <w:pPr>
              <w:rPr>
                <w:rFonts w:ascii="Abadi" w:hAnsi="Abadi" w:cs="Arial"/>
                <w:sz w:val="20"/>
                <w:szCs w:val="20"/>
              </w:rPr>
            </w:pPr>
            <w:r>
              <w:rPr>
                <w:rFonts w:ascii="Abadi" w:hAnsi="Abadi" w:cs="Arial"/>
                <w:sz w:val="20"/>
                <w:szCs w:val="20"/>
              </w:rPr>
              <w:t>Project: Popcorn Business Development—Advertising</w:t>
            </w:r>
          </w:p>
        </w:tc>
        <w:tc>
          <w:tcPr>
            <w:tcW w:w="1800" w:type="dxa"/>
          </w:tcPr>
          <w:p w14:paraId="6D8981C8" w14:textId="77777777" w:rsidR="004F5CCD" w:rsidRPr="000506C2" w:rsidRDefault="004F5CCD" w:rsidP="007A3F78">
            <w:pPr>
              <w:rPr>
                <w:rFonts w:ascii="Arial" w:hAnsi="Arial" w:cs="Arial"/>
                <w:sz w:val="20"/>
                <w:szCs w:val="20"/>
              </w:rPr>
            </w:pPr>
          </w:p>
        </w:tc>
        <w:tc>
          <w:tcPr>
            <w:tcW w:w="1440" w:type="dxa"/>
          </w:tcPr>
          <w:p w14:paraId="4F44B6C3" w14:textId="77777777" w:rsidR="004F5CCD" w:rsidRPr="000506C2" w:rsidRDefault="004F5CCD" w:rsidP="007A3F78">
            <w:pPr>
              <w:rPr>
                <w:rFonts w:ascii="Arial" w:hAnsi="Arial" w:cs="Arial"/>
                <w:sz w:val="20"/>
                <w:szCs w:val="20"/>
              </w:rPr>
            </w:pPr>
          </w:p>
        </w:tc>
        <w:tc>
          <w:tcPr>
            <w:tcW w:w="1274" w:type="dxa"/>
          </w:tcPr>
          <w:p w14:paraId="1A244044" w14:textId="77777777" w:rsidR="004F5CCD" w:rsidRPr="000506C2" w:rsidRDefault="004F5CCD" w:rsidP="007A3F78">
            <w:pPr>
              <w:rPr>
                <w:rFonts w:ascii="Arial" w:hAnsi="Arial" w:cs="Arial"/>
                <w:sz w:val="20"/>
                <w:szCs w:val="20"/>
              </w:rPr>
            </w:pPr>
          </w:p>
        </w:tc>
      </w:tr>
      <w:tr w:rsidR="004F5CCD" w14:paraId="17779992" w14:textId="77777777" w:rsidTr="00FF380F">
        <w:trPr>
          <w:jc w:val="center"/>
        </w:trPr>
        <w:tc>
          <w:tcPr>
            <w:tcW w:w="5485" w:type="dxa"/>
          </w:tcPr>
          <w:p w14:paraId="653744BF" w14:textId="2B576033" w:rsidR="004F5CCD" w:rsidRPr="007F2664" w:rsidRDefault="004F5CCD" w:rsidP="007A3F78">
            <w:pPr>
              <w:rPr>
                <w:rFonts w:ascii="Abadi" w:hAnsi="Abadi" w:cs="Arial"/>
                <w:sz w:val="20"/>
                <w:szCs w:val="20"/>
              </w:rPr>
            </w:pPr>
            <w:r>
              <w:rPr>
                <w:rFonts w:ascii="Abadi" w:hAnsi="Abadi" w:cs="Arial"/>
                <w:sz w:val="20"/>
                <w:szCs w:val="20"/>
              </w:rPr>
              <w:t>Activity: Comparison of Methods of Data Collection</w:t>
            </w:r>
          </w:p>
        </w:tc>
        <w:tc>
          <w:tcPr>
            <w:tcW w:w="1800" w:type="dxa"/>
          </w:tcPr>
          <w:p w14:paraId="14554940" w14:textId="77777777" w:rsidR="004F5CCD" w:rsidRPr="000506C2" w:rsidRDefault="004F5CCD" w:rsidP="007A3F78">
            <w:pPr>
              <w:rPr>
                <w:rFonts w:ascii="Arial" w:hAnsi="Arial" w:cs="Arial"/>
                <w:sz w:val="20"/>
                <w:szCs w:val="20"/>
              </w:rPr>
            </w:pPr>
          </w:p>
        </w:tc>
        <w:tc>
          <w:tcPr>
            <w:tcW w:w="1440" w:type="dxa"/>
          </w:tcPr>
          <w:p w14:paraId="26E7EB60" w14:textId="77777777" w:rsidR="004F5CCD" w:rsidRPr="000506C2" w:rsidRDefault="004F5CCD" w:rsidP="007A3F78">
            <w:pPr>
              <w:rPr>
                <w:rFonts w:ascii="Arial" w:hAnsi="Arial" w:cs="Arial"/>
                <w:sz w:val="20"/>
                <w:szCs w:val="20"/>
              </w:rPr>
            </w:pPr>
          </w:p>
        </w:tc>
        <w:tc>
          <w:tcPr>
            <w:tcW w:w="1274" w:type="dxa"/>
          </w:tcPr>
          <w:p w14:paraId="2A3D9486" w14:textId="77777777" w:rsidR="004F5CCD" w:rsidRPr="000506C2" w:rsidRDefault="004F5CCD" w:rsidP="007A3F78">
            <w:pPr>
              <w:rPr>
                <w:rFonts w:ascii="Arial" w:hAnsi="Arial" w:cs="Arial"/>
                <w:sz w:val="20"/>
                <w:szCs w:val="20"/>
              </w:rPr>
            </w:pPr>
          </w:p>
        </w:tc>
      </w:tr>
      <w:tr w:rsidR="009435A3" w14:paraId="52FB239B" w14:textId="77777777" w:rsidTr="00FF380F">
        <w:trPr>
          <w:jc w:val="center"/>
        </w:trPr>
        <w:tc>
          <w:tcPr>
            <w:tcW w:w="5485" w:type="dxa"/>
          </w:tcPr>
          <w:p w14:paraId="000706D8" w14:textId="76DC2835" w:rsidR="009435A3" w:rsidRDefault="007F2664" w:rsidP="007A3F78">
            <w:pPr>
              <w:rPr>
                <w:rFonts w:ascii="Abadi" w:hAnsi="Abadi" w:cs="Arial"/>
                <w:sz w:val="20"/>
                <w:szCs w:val="20"/>
              </w:rPr>
            </w:pPr>
            <w:r>
              <w:rPr>
                <w:rFonts w:ascii="Abadi" w:hAnsi="Abadi" w:cs="Arial"/>
                <w:sz w:val="20"/>
                <w:szCs w:val="20"/>
              </w:rPr>
              <w:t xml:space="preserve">Project: </w:t>
            </w:r>
            <w:r w:rsidR="004F5CCD">
              <w:rPr>
                <w:rFonts w:ascii="Abadi" w:hAnsi="Abadi" w:cs="Arial"/>
                <w:sz w:val="20"/>
                <w:szCs w:val="20"/>
              </w:rPr>
              <w:t>Popcorn Business Development—Market Research</w:t>
            </w:r>
          </w:p>
        </w:tc>
        <w:tc>
          <w:tcPr>
            <w:tcW w:w="1800" w:type="dxa"/>
          </w:tcPr>
          <w:p w14:paraId="289E45CA" w14:textId="77777777" w:rsidR="009435A3" w:rsidRPr="000506C2" w:rsidRDefault="009435A3" w:rsidP="007A3F78">
            <w:pPr>
              <w:rPr>
                <w:rFonts w:ascii="Arial" w:hAnsi="Arial" w:cs="Arial"/>
                <w:sz w:val="20"/>
                <w:szCs w:val="20"/>
              </w:rPr>
            </w:pPr>
          </w:p>
        </w:tc>
        <w:tc>
          <w:tcPr>
            <w:tcW w:w="1440" w:type="dxa"/>
          </w:tcPr>
          <w:p w14:paraId="5AE82E80" w14:textId="77777777" w:rsidR="009435A3" w:rsidRPr="000506C2" w:rsidRDefault="009435A3" w:rsidP="007A3F78">
            <w:pPr>
              <w:rPr>
                <w:rFonts w:ascii="Arial" w:hAnsi="Arial" w:cs="Arial"/>
                <w:sz w:val="20"/>
                <w:szCs w:val="20"/>
              </w:rPr>
            </w:pPr>
          </w:p>
        </w:tc>
        <w:tc>
          <w:tcPr>
            <w:tcW w:w="1274" w:type="dxa"/>
          </w:tcPr>
          <w:p w14:paraId="184CBCFE" w14:textId="77777777" w:rsidR="009435A3" w:rsidRPr="000506C2" w:rsidRDefault="009435A3" w:rsidP="007A3F78">
            <w:pPr>
              <w:rPr>
                <w:rFonts w:ascii="Arial" w:hAnsi="Arial" w:cs="Arial"/>
                <w:sz w:val="20"/>
                <w:szCs w:val="20"/>
              </w:rPr>
            </w:pPr>
          </w:p>
        </w:tc>
      </w:tr>
      <w:tr w:rsidR="00FF380F" w14:paraId="10E9147E" w14:textId="77777777" w:rsidTr="00FF380F">
        <w:trPr>
          <w:jc w:val="center"/>
        </w:trPr>
        <w:tc>
          <w:tcPr>
            <w:tcW w:w="5485" w:type="dxa"/>
          </w:tcPr>
          <w:p w14:paraId="3CBFD5AC" w14:textId="1FDFE5E2" w:rsidR="00FF380F" w:rsidRPr="00A472E9" w:rsidRDefault="00FF380F" w:rsidP="007A3F78">
            <w:pPr>
              <w:rPr>
                <w:rFonts w:ascii="Abadi" w:hAnsi="Abadi" w:cs="Arial"/>
                <w:sz w:val="20"/>
                <w:szCs w:val="20"/>
              </w:rPr>
            </w:pPr>
            <w:r w:rsidRPr="00A472E9">
              <w:rPr>
                <w:rFonts w:ascii="Abadi" w:hAnsi="Abadi" w:cs="Arial"/>
                <w:sz w:val="20"/>
                <w:szCs w:val="20"/>
              </w:rPr>
              <w:t>Unit Exam</w:t>
            </w:r>
            <w:r w:rsidR="004F5CCD">
              <w:rPr>
                <w:rFonts w:ascii="Abadi" w:hAnsi="Abadi" w:cs="Arial"/>
                <w:sz w:val="20"/>
                <w:szCs w:val="20"/>
              </w:rPr>
              <w:t>: Marketing Concepts</w:t>
            </w:r>
          </w:p>
        </w:tc>
        <w:tc>
          <w:tcPr>
            <w:tcW w:w="1800" w:type="dxa"/>
          </w:tcPr>
          <w:p w14:paraId="10E1144B" w14:textId="77777777" w:rsidR="00FF380F" w:rsidRPr="000506C2" w:rsidRDefault="00FF380F" w:rsidP="007A3F78">
            <w:pPr>
              <w:rPr>
                <w:rFonts w:ascii="Arial" w:hAnsi="Arial" w:cs="Arial"/>
                <w:sz w:val="20"/>
                <w:szCs w:val="20"/>
              </w:rPr>
            </w:pPr>
          </w:p>
        </w:tc>
        <w:tc>
          <w:tcPr>
            <w:tcW w:w="1440" w:type="dxa"/>
          </w:tcPr>
          <w:p w14:paraId="6EC6E118" w14:textId="7AF4800B" w:rsidR="00FF380F" w:rsidRPr="000506C2" w:rsidRDefault="00FF380F" w:rsidP="007A3F78">
            <w:pPr>
              <w:rPr>
                <w:rFonts w:ascii="Arial" w:hAnsi="Arial" w:cs="Arial"/>
                <w:sz w:val="20"/>
                <w:szCs w:val="20"/>
              </w:rPr>
            </w:pPr>
          </w:p>
        </w:tc>
        <w:tc>
          <w:tcPr>
            <w:tcW w:w="1274" w:type="dxa"/>
          </w:tcPr>
          <w:p w14:paraId="5EB64104" w14:textId="77777777" w:rsidR="00FF380F" w:rsidRPr="000506C2" w:rsidRDefault="00FF380F" w:rsidP="007A3F78">
            <w:pPr>
              <w:rPr>
                <w:rFonts w:ascii="Arial" w:hAnsi="Arial" w:cs="Arial"/>
                <w:sz w:val="20"/>
                <w:szCs w:val="20"/>
              </w:rPr>
            </w:pPr>
          </w:p>
        </w:tc>
      </w:tr>
    </w:tbl>
    <w:bookmarkEnd w:id="1"/>
    <w:p w14:paraId="70648987" w14:textId="31F36E03" w:rsidR="00E1755F" w:rsidRPr="007F2664" w:rsidRDefault="00E1755F" w:rsidP="007F2664">
      <w:pPr>
        <w:spacing w:before="240" w:after="0" w:line="240" w:lineRule="auto"/>
        <w:jc w:val="center"/>
        <w:rPr>
          <w:rFonts w:ascii="Arial" w:hAnsi="Arial" w:cs="Arial"/>
          <w:sz w:val="20"/>
          <w:szCs w:val="20"/>
        </w:rPr>
      </w:pPr>
      <w:r w:rsidRPr="00A806E9">
        <w:rPr>
          <w:rFonts w:ascii="Garamond" w:hAnsi="Garamond"/>
          <w:b/>
          <w:sz w:val="24"/>
          <w:szCs w:val="24"/>
        </w:rPr>
        <w:t xml:space="preserve">* </w:t>
      </w:r>
      <w:r w:rsidRPr="007F2664">
        <w:rPr>
          <w:rFonts w:ascii="Garamond" w:hAnsi="Garamond"/>
          <w:b/>
          <w:sz w:val="20"/>
          <w:szCs w:val="20"/>
        </w:rPr>
        <w:t>All activities and PowerPoint are located on</w:t>
      </w:r>
      <w:r w:rsidR="007F2664">
        <w:rPr>
          <w:rFonts w:ascii="Garamond" w:hAnsi="Garamond"/>
          <w:b/>
          <w:sz w:val="20"/>
          <w:szCs w:val="20"/>
        </w:rPr>
        <w:t xml:space="preserve"> </w:t>
      </w:r>
      <w:r w:rsidRPr="007F2664">
        <w:rPr>
          <w:rFonts w:ascii="Garamond" w:hAnsi="Garamond"/>
          <w:b/>
          <w:sz w:val="20"/>
          <w:szCs w:val="20"/>
        </w:rPr>
        <w:t xml:space="preserve">bkavass.weebly.com under Intro to </w:t>
      </w:r>
      <w:r w:rsidR="003E1106" w:rsidRPr="007F2664">
        <w:rPr>
          <w:rFonts w:ascii="Garamond" w:hAnsi="Garamond"/>
          <w:b/>
          <w:sz w:val="20"/>
          <w:szCs w:val="20"/>
        </w:rPr>
        <w:t>Business and Marketing</w:t>
      </w:r>
      <w:r w:rsidRPr="007F2664">
        <w:rPr>
          <w:rFonts w:ascii="Garamond" w:hAnsi="Garamond"/>
          <w:b/>
          <w:sz w:val="20"/>
          <w:szCs w:val="20"/>
        </w:rPr>
        <w:t xml:space="preserve"> *</w:t>
      </w:r>
    </w:p>
    <w:sectPr w:rsidR="00E1755F" w:rsidRPr="007F2664" w:rsidSect="00E4779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D2FFB" w14:textId="77777777" w:rsidR="00FD3904" w:rsidRDefault="00FD3904" w:rsidP="00BE6C20">
      <w:pPr>
        <w:spacing w:after="0" w:line="240" w:lineRule="auto"/>
      </w:pPr>
      <w:r>
        <w:separator/>
      </w:r>
    </w:p>
  </w:endnote>
  <w:endnote w:type="continuationSeparator" w:id="0">
    <w:p w14:paraId="7E27ECA9" w14:textId="77777777" w:rsidR="00FD3904" w:rsidRDefault="00FD3904" w:rsidP="00BE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8E3387" w14:paraId="6C26CF60" w14:textId="77777777">
      <w:trPr>
        <w:trHeight w:hRule="exact" w:val="115"/>
        <w:jc w:val="center"/>
      </w:trPr>
      <w:tc>
        <w:tcPr>
          <w:tcW w:w="4686" w:type="dxa"/>
          <w:shd w:val="clear" w:color="auto" w:fill="F6A21D" w:themeFill="accent1"/>
          <w:tcMar>
            <w:top w:w="0" w:type="dxa"/>
            <w:bottom w:w="0" w:type="dxa"/>
          </w:tcMar>
        </w:tcPr>
        <w:p w14:paraId="6391B37C" w14:textId="77777777" w:rsidR="008E3387" w:rsidRDefault="008E3387">
          <w:pPr>
            <w:pStyle w:val="Header"/>
            <w:tabs>
              <w:tab w:val="clear" w:pos="4680"/>
              <w:tab w:val="clear" w:pos="9360"/>
            </w:tabs>
            <w:rPr>
              <w:caps/>
              <w:sz w:val="18"/>
            </w:rPr>
          </w:pPr>
        </w:p>
      </w:tc>
      <w:tc>
        <w:tcPr>
          <w:tcW w:w="4674" w:type="dxa"/>
          <w:shd w:val="clear" w:color="auto" w:fill="F6A21D" w:themeFill="accent1"/>
          <w:tcMar>
            <w:top w:w="0" w:type="dxa"/>
            <w:bottom w:w="0" w:type="dxa"/>
          </w:tcMar>
        </w:tcPr>
        <w:p w14:paraId="679F7A61" w14:textId="77777777" w:rsidR="008E3387" w:rsidRDefault="008E3387">
          <w:pPr>
            <w:pStyle w:val="Header"/>
            <w:tabs>
              <w:tab w:val="clear" w:pos="4680"/>
              <w:tab w:val="clear" w:pos="9360"/>
            </w:tabs>
            <w:jc w:val="right"/>
            <w:rPr>
              <w:caps/>
              <w:sz w:val="18"/>
            </w:rPr>
          </w:pPr>
        </w:p>
      </w:tc>
    </w:tr>
    <w:tr w:rsidR="008E3387" w14:paraId="65873C08" w14:textId="77777777">
      <w:trPr>
        <w:jc w:val="center"/>
      </w:trPr>
      <w:sdt>
        <w:sdtPr>
          <w:rPr>
            <w:caps/>
            <w:color w:val="808080" w:themeColor="background1" w:themeShade="80"/>
            <w:sz w:val="18"/>
            <w:szCs w:val="18"/>
          </w:rPr>
          <w:alias w:val="Author"/>
          <w:tag w:val=""/>
          <w:id w:val="1534151868"/>
          <w:placeholder>
            <w:docPart w:val="B9551C8FD69D471C9CBE2DCA6F6D30CE"/>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27EE848C" w14:textId="675E2581" w:rsidR="008E3387" w:rsidRDefault="008E3387">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marketing concepts unit instructions</w:t>
              </w:r>
            </w:p>
          </w:tc>
        </w:sdtContent>
      </w:sdt>
      <w:tc>
        <w:tcPr>
          <w:tcW w:w="4674" w:type="dxa"/>
          <w:shd w:val="clear" w:color="auto" w:fill="auto"/>
          <w:vAlign w:val="center"/>
        </w:tcPr>
        <w:p w14:paraId="045FAD47" w14:textId="61C461BE" w:rsidR="008E3387" w:rsidRDefault="008E3387">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1562980A" w14:textId="77777777" w:rsidR="008E3387" w:rsidRDefault="008E3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25275" w14:textId="77777777" w:rsidR="00FD3904" w:rsidRDefault="00FD3904" w:rsidP="00BE6C20">
      <w:pPr>
        <w:spacing w:after="0" w:line="240" w:lineRule="auto"/>
      </w:pPr>
      <w:r>
        <w:separator/>
      </w:r>
    </w:p>
  </w:footnote>
  <w:footnote w:type="continuationSeparator" w:id="0">
    <w:p w14:paraId="54620A00" w14:textId="77777777" w:rsidR="00FD3904" w:rsidRDefault="00FD3904" w:rsidP="00BE6C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5D7"/>
    <w:multiLevelType w:val="hybridMultilevel"/>
    <w:tmpl w:val="37CE35BA"/>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B72D2C"/>
    <w:multiLevelType w:val="hybridMultilevel"/>
    <w:tmpl w:val="7F901608"/>
    <w:lvl w:ilvl="0" w:tplc="924878B4">
      <w:start w:val="1"/>
      <w:numFmt w:val="bullet"/>
      <w:lvlText w:val="•"/>
      <w:lvlJc w:val="left"/>
      <w:pPr>
        <w:tabs>
          <w:tab w:val="num" w:pos="720"/>
        </w:tabs>
        <w:ind w:left="720" w:hanging="360"/>
      </w:pPr>
      <w:rPr>
        <w:rFonts w:ascii="Times New Roman" w:hAnsi="Times New Roman" w:hint="default"/>
      </w:rPr>
    </w:lvl>
    <w:lvl w:ilvl="1" w:tplc="FE5A90EA" w:tentative="1">
      <w:start w:val="1"/>
      <w:numFmt w:val="bullet"/>
      <w:lvlText w:val="•"/>
      <w:lvlJc w:val="left"/>
      <w:pPr>
        <w:tabs>
          <w:tab w:val="num" w:pos="1440"/>
        </w:tabs>
        <w:ind w:left="1440" w:hanging="360"/>
      </w:pPr>
      <w:rPr>
        <w:rFonts w:ascii="Times New Roman" w:hAnsi="Times New Roman" w:hint="default"/>
      </w:rPr>
    </w:lvl>
    <w:lvl w:ilvl="2" w:tplc="DA5ECA9A" w:tentative="1">
      <w:start w:val="1"/>
      <w:numFmt w:val="bullet"/>
      <w:lvlText w:val="•"/>
      <w:lvlJc w:val="left"/>
      <w:pPr>
        <w:tabs>
          <w:tab w:val="num" w:pos="2160"/>
        </w:tabs>
        <w:ind w:left="2160" w:hanging="360"/>
      </w:pPr>
      <w:rPr>
        <w:rFonts w:ascii="Times New Roman" w:hAnsi="Times New Roman" w:hint="default"/>
      </w:rPr>
    </w:lvl>
    <w:lvl w:ilvl="3" w:tplc="FCB67CE6" w:tentative="1">
      <w:start w:val="1"/>
      <w:numFmt w:val="bullet"/>
      <w:lvlText w:val="•"/>
      <w:lvlJc w:val="left"/>
      <w:pPr>
        <w:tabs>
          <w:tab w:val="num" w:pos="2880"/>
        </w:tabs>
        <w:ind w:left="2880" w:hanging="360"/>
      </w:pPr>
      <w:rPr>
        <w:rFonts w:ascii="Times New Roman" w:hAnsi="Times New Roman" w:hint="default"/>
      </w:rPr>
    </w:lvl>
    <w:lvl w:ilvl="4" w:tplc="0D001EEE" w:tentative="1">
      <w:start w:val="1"/>
      <w:numFmt w:val="bullet"/>
      <w:lvlText w:val="•"/>
      <w:lvlJc w:val="left"/>
      <w:pPr>
        <w:tabs>
          <w:tab w:val="num" w:pos="3600"/>
        </w:tabs>
        <w:ind w:left="3600" w:hanging="360"/>
      </w:pPr>
      <w:rPr>
        <w:rFonts w:ascii="Times New Roman" w:hAnsi="Times New Roman" w:hint="default"/>
      </w:rPr>
    </w:lvl>
    <w:lvl w:ilvl="5" w:tplc="1C66BF60" w:tentative="1">
      <w:start w:val="1"/>
      <w:numFmt w:val="bullet"/>
      <w:lvlText w:val="•"/>
      <w:lvlJc w:val="left"/>
      <w:pPr>
        <w:tabs>
          <w:tab w:val="num" w:pos="4320"/>
        </w:tabs>
        <w:ind w:left="4320" w:hanging="360"/>
      </w:pPr>
      <w:rPr>
        <w:rFonts w:ascii="Times New Roman" w:hAnsi="Times New Roman" w:hint="default"/>
      </w:rPr>
    </w:lvl>
    <w:lvl w:ilvl="6" w:tplc="40D23FF6" w:tentative="1">
      <w:start w:val="1"/>
      <w:numFmt w:val="bullet"/>
      <w:lvlText w:val="•"/>
      <w:lvlJc w:val="left"/>
      <w:pPr>
        <w:tabs>
          <w:tab w:val="num" w:pos="5040"/>
        </w:tabs>
        <w:ind w:left="5040" w:hanging="360"/>
      </w:pPr>
      <w:rPr>
        <w:rFonts w:ascii="Times New Roman" w:hAnsi="Times New Roman" w:hint="default"/>
      </w:rPr>
    </w:lvl>
    <w:lvl w:ilvl="7" w:tplc="0E08AC52" w:tentative="1">
      <w:start w:val="1"/>
      <w:numFmt w:val="bullet"/>
      <w:lvlText w:val="•"/>
      <w:lvlJc w:val="left"/>
      <w:pPr>
        <w:tabs>
          <w:tab w:val="num" w:pos="5760"/>
        </w:tabs>
        <w:ind w:left="5760" w:hanging="360"/>
      </w:pPr>
      <w:rPr>
        <w:rFonts w:ascii="Times New Roman" w:hAnsi="Times New Roman" w:hint="default"/>
      </w:rPr>
    </w:lvl>
    <w:lvl w:ilvl="8" w:tplc="34C85A8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6D30DB7"/>
    <w:multiLevelType w:val="hybridMultilevel"/>
    <w:tmpl w:val="CD0A93B8"/>
    <w:lvl w:ilvl="0" w:tplc="9C3C5000">
      <w:start w:val="1"/>
      <w:numFmt w:val="bullet"/>
      <w:lvlText w:val="•"/>
      <w:lvlJc w:val="left"/>
      <w:pPr>
        <w:tabs>
          <w:tab w:val="num" w:pos="720"/>
        </w:tabs>
        <w:ind w:left="720" w:hanging="360"/>
      </w:pPr>
      <w:rPr>
        <w:rFonts w:ascii="Times New Roman" w:hAnsi="Times New Roman" w:hint="default"/>
      </w:rPr>
    </w:lvl>
    <w:lvl w:ilvl="1" w:tplc="A1C484EA" w:tentative="1">
      <w:start w:val="1"/>
      <w:numFmt w:val="bullet"/>
      <w:lvlText w:val="•"/>
      <w:lvlJc w:val="left"/>
      <w:pPr>
        <w:tabs>
          <w:tab w:val="num" w:pos="1440"/>
        </w:tabs>
        <w:ind w:left="1440" w:hanging="360"/>
      </w:pPr>
      <w:rPr>
        <w:rFonts w:ascii="Times New Roman" w:hAnsi="Times New Roman" w:hint="default"/>
      </w:rPr>
    </w:lvl>
    <w:lvl w:ilvl="2" w:tplc="78FCD45C" w:tentative="1">
      <w:start w:val="1"/>
      <w:numFmt w:val="bullet"/>
      <w:lvlText w:val="•"/>
      <w:lvlJc w:val="left"/>
      <w:pPr>
        <w:tabs>
          <w:tab w:val="num" w:pos="2160"/>
        </w:tabs>
        <w:ind w:left="2160" w:hanging="360"/>
      </w:pPr>
      <w:rPr>
        <w:rFonts w:ascii="Times New Roman" w:hAnsi="Times New Roman" w:hint="default"/>
      </w:rPr>
    </w:lvl>
    <w:lvl w:ilvl="3" w:tplc="450E8F56" w:tentative="1">
      <w:start w:val="1"/>
      <w:numFmt w:val="bullet"/>
      <w:lvlText w:val="•"/>
      <w:lvlJc w:val="left"/>
      <w:pPr>
        <w:tabs>
          <w:tab w:val="num" w:pos="2880"/>
        </w:tabs>
        <w:ind w:left="2880" w:hanging="360"/>
      </w:pPr>
      <w:rPr>
        <w:rFonts w:ascii="Times New Roman" w:hAnsi="Times New Roman" w:hint="default"/>
      </w:rPr>
    </w:lvl>
    <w:lvl w:ilvl="4" w:tplc="6E6C8398" w:tentative="1">
      <w:start w:val="1"/>
      <w:numFmt w:val="bullet"/>
      <w:lvlText w:val="•"/>
      <w:lvlJc w:val="left"/>
      <w:pPr>
        <w:tabs>
          <w:tab w:val="num" w:pos="3600"/>
        </w:tabs>
        <w:ind w:left="3600" w:hanging="360"/>
      </w:pPr>
      <w:rPr>
        <w:rFonts w:ascii="Times New Roman" w:hAnsi="Times New Roman" w:hint="default"/>
      </w:rPr>
    </w:lvl>
    <w:lvl w:ilvl="5" w:tplc="C904511A" w:tentative="1">
      <w:start w:val="1"/>
      <w:numFmt w:val="bullet"/>
      <w:lvlText w:val="•"/>
      <w:lvlJc w:val="left"/>
      <w:pPr>
        <w:tabs>
          <w:tab w:val="num" w:pos="4320"/>
        </w:tabs>
        <w:ind w:left="4320" w:hanging="360"/>
      </w:pPr>
      <w:rPr>
        <w:rFonts w:ascii="Times New Roman" w:hAnsi="Times New Roman" w:hint="default"/>
      </w:rPr>
    </w:lvl>
    <w:lvl w:ilvl="6" w:tplc="C9928260" w:tentative="1">
      <w:start w:val="1"/>
      <w:numFmt w:val="bullet"/>
      <w:lvlText w:val="•"/>
      <w:lvlJc w:val="left"/>
      <w:pPr>
        <w:tabs>
          <w:tab w:val="num" w:pos="5040"/>
        </w:tabs>
        <w:ind w:left="5040" w:hanging="360"/>
      </w:pPr>
      <w:rPr>
        <w:rFonts w:ascii="Times New Roman" w:hAnsi="Times New Roman" w:hint="default"/>
      </w:rPr>
    </w:lvl>
    <w:lvl w:ilvl="7" w:tplc="4470D436" w:tentative="1">
      <w:start w:val="1"/>
      <w:numFmt w:val="bullet"/>
      <w:lvlText w:val="•"/>
      <w:lvlJc w:val="left"/>
      <w:pPr>
        <w:tabs>
          <w:tab w:val="num" w:pos="5760"/>
        </w:tabs>
        <w:ind w:left="5760" w:hanging="360"/>
      </w:pPr>
      <w:rPr>
        <w:rFonts w:ascii="Times New Roman" w:hAnsi="Times New Roman" w:hint="default"/>
      </w:rPr>
    </w:lvl>
    <w:lvl w:ilvl="8" w:tplc="CCEAD8C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B022145"/>
    <w:multiLevelType w:val="hybridMultilevel"/>
    <w:tmpl w:val="F71C7D80"/>
    <w:lvl w:ilvl="0" w:tplc="E318B34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0B7"/>
    <w:rsid w:val="00085A1D"/>
    <w:rsid w:val="0009394D"/>
    <w:rsid w:val="000C3283"/>
    <w:rsid w:val="000F680D"/>
    <w:rsid w:val="000F6E00"/>
    <w:rsid w:val="00130E54"/>
    <w:rsid w:val="00135E7D"/>
    <w:rsid w:val="00164CAC"/>
    <w:rsid w:val="001C53F8"/>
    <w:rsid w:val="001D2F87"/>
    <w:rsid w:val="001E104B"/>
    <w:rsid w:val="001E37C5"/>
    <w:rsid w:val="00263954"/>
    <w:rsid w:val="0026533B"/>
    <w:rsid w:val="002A627D"/>
    <w:rsid w:val="00384D95"/>
    <w:rsid w:val="00390B8E"/>
    <w:rsid w:val="003E1106"/>
    <w:rsid w:val="0041307F"/>
    <w:rsid w:val="00463530"/>
    <w:rsid w:val="004F5CCD"/>
    <w:rsid w:val="005106C5"/>
    <w:rsid w:val="0055243C"/>
    <w:rsid w:val="0055706B"/>
    <w:rsid w:val="005E6C89"/>
    <w:rsid w:val="00602353"/>
    <w:rsid w:val="006969E1"/>
    <w:rsid w:val="006A16AF"/>
    <w:rsid w:val="006C3BBF"/>
    <w:rsid w:val="006D3CFA"/>
    <w:rsid w:val="006E339A"/>
    <w:rsid w:val="007130A0"/>
    <w:rsid w:val="007205F0"/>
    <w:rsid w:val="007255B4"/>
    <w:rsid w:val="0076612D"/>
    <w:rsid w:val="007A3F78"/>
    <w:rsid w:val="007E31D1"/>
    <w:rsid w:val="007E7CFF"/>
    <w:rsid w:val="007F2664"/>
    <w:rsid w:val="00816C2F"/>
    <w:rsid w:val="00872E7C"/>
    <w:rsid w:val="0088732C"/>
    <w:rsid w:val="008D2CD5"/>
    <w:rsid w:val="008E3387"/>
    <w:rsid w:val="008F54D5"/>
    <w:rsid w:val="00924E44"/>
    <w:rsid w:val="00941459"/>
    <w:rsid w:val="009435A3"/>
    <w:rsid w:val="009A5322"/>
    <w:rsid w:val="009B435E"/>
    <w:rsid w:val="009E1572"/>
    <w:rsid w:val="00A27DCC"/>
    <w:rsid w:val="00A3061E"/>
    <w:rsid w:val="00A36A5B"/>
    <w:rsid w:val="00A36FAE"/>
    <w:rsid w:val="00A407A3"/>
    <w:rsid w:val="00A472E9"/>
    <w:rsid w:val="00A82F63"/>
    <w:rsid w:val="00AC5183"/>
    <w:rsid w:val="00B74DF4"/>
    <w:rsid w:val="00B763F5"/>
    <w:rsid w:val="00BB230B"/>
    <w:rsid w:val="00BE6C20"/>
    <w:rsid w:val="00BF0EDE"/>
    <w:rsid w:val="00BF1E72"/>
    <w:rsid w:val="00C356F3"/>
    <w:rsid w:val="00C73595"/>
    <w:rsid w:val="00CA273A"/>
    <w:rsid w:val="00CB6FDA"/>
    <w:rsid w:val="00CE723F"/>
    <w:rsid w:val="00D47BD8"/>
    <w:rsid w:val="00DD7E8F"/>
    <w:rsid w:val="00DF2CE0"/>
    <w:rsid w:val="00DF5D92"/>
    <w:rsid w:val="00DF79AF"/>
    <w:rsid w:val="00E0431D"/>
    <w:rsid w:val="00E1755F"/>
    <w:rsid w:val="00E17642"/>
    <w:rsid w:val="00E47798"/>
    <w:rsid w:val="00E607E3"/>
    <w:rsid w:val="00EA4312"/>
    <w:rsid w:val="00EF41E8"/>
    <w:rsid w:val="00F750B7"/>
    <w:rsid w:val="00FA05F7"/>
    <w:rsid w:val="00FA6C89"/>
    <w:rsid w:val="00FD3904"/>
    <w:rsid w:val="00FE0BF9"/>
    <w:rsid w:val="00FF0655"/>
    <w:rsid w:val="00FF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BFA76"/>
  <w15:chartTrackingRefBased/>
  <w15:docId w15:val="{1D4B9069-E0AE-4851-A36D-66266D01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0B7"/>
    <w:rPr>
      <w:color w:val="00B0F0" w:themeColor="hyperlink"/>
      <w:u w:val="single"/>
    </w:rPr>
  </w:style>
  <w:style w:type="character" w:styleId="UnresolvedMention">
    <w:name w:val="Unresolved Mention"/>
    <w:basedOn w:val="DefaultParagraphFont"/>
    <w:uiPriority w:val="99"/>
    <w:semiHidden/>
    <w:unhideWhenUsed/>
    <w:rsid w:val="00F750B7"/>
    <w:rPr>
      <w:color w:val="605E5C"/>
      <w:shd w:val="clear" w:color="auto" w:fill="E1DFDD"/>
    </w:rPr>
  </w:style>
  <w:style w:type="paragraph" w:styleId="Header">
    <w:name w:val="header"/>
    <w:basedOn w:val="Normal"/>
    <w:link w:val="HeaderChar"/>
    <w:uiPriority w:val="99"/>
    <w:unhideWhenUsed/>
    <w:rsid w:val="00BE6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C20"/>
  </w:style>
  <w:style w:type="paragraph" w:styleId="Footer">
    <w:name w:val="footer"/>
    <w:basedOn w:val="Normal"/>
    <w:link w:val="FooterChar"/>
    <w:uiPriority w:val="99"/>
    <w:unhideWhenUsed/>
    <w:rsid w:val="00BE6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C20"/>
  </w:style>
  <w:style w:type="paragraph" w:styleId="ListParagraph">
    <w:name w:val="List Paragraph"/>
    <w:basedOn w:val="Normal"/>
    <w:uiPriority w:val="34"/>
    <w:qFormat/>
    <w:rsid w:val="00463530"/>
    <w:pPr>
      <w:spacing w:line="256" w:lineRule="auto"/>
      <w:ind w:left="720"/>
      <w:contextualSpacing/>
    </w:pPr>
  </w:style>
  <w:style w:type="table" w:styleId="TableGrid">
    <w:name w:val="Table Grid"/>
    <w:basedOn w:val="TableNormal"/>
    <w:uiPriority w:val="39"/>
    <w:rsid w:val="00463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524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415080">
      <w:bodyDiv w:val="1"/>
      <w:marLeft w:val="0"/>
      <w:marRight w:val="0"/>
      <w:marTop w:val="0"/>
      <w:marBottom w:val="0"/>
      <w:divBdr>
        <w:top w:val="none" w:sz="0" w:space="0" w:color="auto"/>
        <w:left w:val="none" w:sz="0" w:space="0" w:color="auto"/>
        <w:bottom w:val="none" w:sz="0" w:space="0" w:color="auto"/>
        <w:right w:val="none" w:sz="0" w:space="0" w:color="auto"/>
      </w:divBdr>
      <w:divsChild>
        <w:div w:id="1001589191">
          <w:marLeft w:val="547"/>
          <w:marRight w:val="0"/>
          <w:marTop w:val="101"/>
          <w:marBottom w:val="0"/>
          <w:divBdr>
            <w:top w:val="none" w:sz="0" w:space="0" w:color="auto"/>
            <w:left w:val="none" w:sz="0" w:space="0" w:color="auto"/>
            <w:bottom w:val="none" w:sz="0" w:space="0" w:color="auto"/>
            <w:right w:val="none" w:sz="0" w:space="0" w:color="auto"/>
          </w:divBdr>
        </w:div>
        <w:div w:id="1073814536">
          <w:marLeft w:val="547"/>
          <w:marRight w:val="0"/>
          <w:marTop w:val="101"/>
          <w:marBottom w:val="0"/>
          <w:divBdr>
            <w:top w:val="none" w:sz="0" w:space="0" w:color="auto"/>
            <w:left w:val="none" w:sz="0" w:space="0" w:color="auto"/>
            <w:bottom w:val="none" w:sz="0" w:space="0" w:color="auto"/>
            <w:right w:val="none" w:sz="0" w:space="0" w:color="auto"/>
          </w:divBdr>
        </w:div>
        <w:div w:id="1139036895">
          <w:marLeft w:val="547"/>
          <w:marRight w:val="0"/>
          <w:marTop w:val="101"/>
          <w:marBottom w:val="0"/>
          <w:divBdr>
            <w:top w:val="none" w:sz="0" w:space="0" w:color="auto"/>
            <w:left w:val="none" w:sz="0" w:space="0" w:color="auto"/>
            <w:bottom w:val="none" w:sz="0" w:space="0" w:color="auto"/>
            <w:right w:val="none" w:sz="0" w:space="0" w:color="auto"/>
          </w:divBdr>
        </w:div>
        <w:div w:id="1504929460">
          <w:marLeft w:val="547"/>
          <w:marRight w:val="0"/>
          <w:marTop w:val="101"/>
          <w:marBottom w:val="0"/>
          <w:divBdr>
            <w:top w:val="none" w:sz="0" w:space="0" w:color="auto"/>
            <w:left w:val="none" w:sz="0" w:space="0" w:color="auto"/>
            <w:bottom w:val="none" w:sz="0" w:space="0" w:color="auto"/>
            <w:right w:val="none" w:sz="0" w:space="0" w:color="auto"/>
          </w:divBdr>
        </w:div>
      </w:divsChild>
    </w:div>
    <w:div w:id="1090659699">
      <w:bodyDiv w:val="1"/>
      <w:marLeft w:val="0"/>
      <w:marRight w:val="0"/>
      <w:marTop w:val="0"/>
      <w:marBottom w:val="0"/>
      <w:divBdr>
        <w:top w:val="none" w:sz="0" w:space="0" w:color="auto"/>
        <w:left w:val="none" w:sz="0" w:space="0" w:color="auto"/>
        <w:bottom w:val="none" w:sz="0" w:space="0" w:color="auto"/>
        <w:right w:val="none" w:sz="0" w:space="0" w:color="auto"/>
      </w:divBdr>
    </w:div>
    <w:div w:id="1151487997">
      <w:bodyDiv w:val="1"/>
      <w:marLeft w:val="0"/>
      <w:marRight w:val="0"/>
      <w:marTop w:val="0"/>
      <w:marBottom w:val="0"/>
      <w:divBdr>
        <w:top w:val="none" w:sz="0" w:space="0" w:color="auto"/>
        <w:left w:val="none" w:sz="0" w:space="0" w:color="auto"/>
        <w:bottom w:val="none" w:sz="0" w:space="0" w:color="auto"/>
        <w:right w:val="none" w:sz="0" w:space="0" w:color="auto"/>
      </w:divBdr>
    </w:div>
    <w:div w:id="2052149185">
      <w:bodyDiv w:val="1"/>
      <w:marLeft w:val="0"/>
      <w:marRight w:val="0"/>
      <w:marTop w:val="0"/>
      <w:marBottom w:val="0"/>
      <w:divBdr>
        <w:top w:val="none" w:sz="0" w:space="0" w:color="auto"/>
        <w:left w:val="none" w:sz="0" w:space="0" w:color="auto"/>
        <w:bottom w:val="none" w:sz="0" w:space="0" w:color="auto"/>
        <w:right w:val="none" w:sz="0" w:space="0" w:color="auto"/>
      </w:divBdr>
      <w:divsChild>
        <w:div w:id="339502424">
          <w:marLeft w:val="547"/>
          <w:marRight w:val="0"/>
          <w:marTop w:val="91"/>
          <w:marBottom w:val="0"/>
          <w:divBdr>
            <w:top w:val="none" w:sz="0" w:space="0" w:color="auto"/>
            <w:left w:val="none" w:sz="0" w:space="0" w:color="auto"/>
            <w:bottom w:val="none" w:sz="0" w:space="0" w:color="auto"/>
            <w:right w:val="none" w:sz="0" w:space="0" w:color="auto"/>
          </w:divBdr>
        </w:div>
        <w:div w:id="363285836">
          <w:marLeft w:val="547"/>
          <w:marRight w:val="0"/>
          <w:marTop w:val="91"/>
          <w:marBottom w:val="0"/>
          <w:divBdr>
            <w:top w:val="none" w:sz="0" w:space="0" w:color="auto"/>
            <w:left w:val="none" w:sz="0" w:space="0" w:color="auto"/>
            <w:bottom w:val="none" w:sz="0" w:space="0" w:color="auto"/>
            <w:right w:val="none" w:sz="0" w:space="0" w:color="auto"/>
          </w:divBdr>
        </w:div>
        <w:div w:id="995954752">
          <w:marLeft w:val="547"/>
          <w:marRight w:val="0"/>
          <w:marTop w:val="91"/>
          <w:marBottom w:val="0"/>
          <w:divBdr>
            <w:top w:val="none" w:sz="0" w:space="0" w:color="auto"/>
            <w:left w:val="none" w:sz="0" w:space="0" w:color="auto"/>
            <w:bottom w:val="none" w:sz="0" w:space="0" w:color="auto"/>
            <w:right w:val="none" w:sz="0" w:space="0" w:color="auto"/>
          </w:divBdr>
        </w:div>
        <w:div w:id="2064788190">
          <w:marLeft w:val="547"/>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551C8FD69D471C9CBE2DCA6F6D30CE"/>
        <w:category>
          <w:name w:val="General"/>
          <w:gallery w:val="placeholder"/>
        </w:category>
        <w:types>
          <w:type w:val="bbPlcHdr"/>
        </w:types>
        <w:behaviors>
          <w:behavior w:val="content"/>
        </w:behaviors>
        <w:guid w:val="{840EB6E0-B967-40EF-BF92-DBFCB663A30E}"/>
      </w:docPartPr>
      <w:docPartBody>
        <w:p w:rsidR="00E90E4D" w:rsidRDefault="00D01E09" w:rsidP="00D01E09">
          <w:pPr>
            <w:pStyle w:val="B9551C8FD69D471C9CBE2DCA6F6D30C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09"/>
    <w:rsid w:val="004114E4"/>
    <w:rsid w:val="00630B6C"/>
    <w:rsid w:val="008023B5"/>
    <w:rsid w:val="00D01E09"/>
    <w:rsid w:val="00E9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E09"/>
    <w:rPr>
      <w:color w:val="808080"/>
    </w:rPr>
  </w:style>
  <w:style w:type="paragraph" w:customStyle="1" w:styleId="B9551C8FD69D471C9CBE2DCA6F6D30CE">
    <w:name w:val="B9551C8FD69D471C9CBE2DCA6F6D30CE"/>
    <w:rsid w:val="00D01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Parcel">
  <a:themeElements>
    <a:clrScheme name="Parcel">
      <a:dk1>
        <a:srgbClr val="000000"/>
      </a:dk1>
      <a:lt1>
        <a:srgbClr val="FFFFFF"/>
      </a:lt1>
      <a:dk2>
        <a:srgbClr val="4A5356"/>
      </a:dk2>
      <a:lt2>
        <a:srgbClr val="E8E3CE"/>
      </a:lt2>
      <a:accent1>
        <a:srgbClr val="F6A21D"/>
      </a:accent1>
      <a:accent2>
        <a:srgbClr val="9BAFB5"/>
      </a:accent2>
      <a:accent3>
        <a:srgbClr val="C96731"/>
      </a:accent3>
      <a:accent4>
        <a:srgbClr val="9CA383"/>
      </a:accent4>
      <a:accent5>
        <a:srgbClr val="87795D"/>
      </a:accent5>
      <a:accent6>
        <a:srgbClr val="A0988C"/>
      </a:accent6>
      <a:hlink>
        <a:srgbClr val="00B0F0"/>
      </a:hlink>
      <a:folHlink>
        <a:srgbClr val="738F97"/>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docProps/app.xml><?xml version="1.0" encoding="utf-8"?>
<Properties xmlns="http://schemas.openxmlformats.org/officeDocument/2006/extended-properties" xmlns:vt="http://schemas.openxmlformats.org/officeDocument/2006/docPropsVTypes">
  <Template>Normal</Template>
  <TotalTime>4061</TotalTime>
  <Pages>2</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intro to supply chain Unit</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to supply chain Unit</dc:title>
  <dc:subject/>
  <dc:creator>marketing concepts unit instructions</dc:creator>
  <cp:keywords/>
  <dc:description/>
  <cp:lastModifiedBy>ARIANE KAVASS</cp:lastModifiedBy>
  <cp:revision>9</cp:revision>
  <cp:lastPrinted>2019-06-20T14:11:00Z</cp:lastPrinted>
  <dcterms:created xsi:type="dcterms:W3CDTF">2020-06-20T12:49:00Z</dcterms:created>
  <dcterms:modified xsi:type="dcterms:W3CDTF">2020-07-11T12:32:00Z</dcterms:modified>
</cp:coreProperties>
</file>