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7F51D" w14:textId="602835FE" w:rsidR="007A1856" w:rsidRDefault="00591D5B" w:rsidP="009C2654">
      <w:pPr>
        <w:jc w:val="right"/>
      </w:pPr>
      <w:r w:rsidRPr="00383DCE">
        <w:rPr>
          <w:noProof/>
        </w:rPr>
        <w:drawing>
          <wp:anchor distT="0" distB="0" distL="114300" distR="114300" simplePos="0" relativeHeight="251658240" behindDoc="1" locked="0" layoutInCell="1" allowOverlap="1" wp14:anchorId="7F62BCA7" wp14:editId="2B5D8875">
            <wp:simplePos x="0" y="0"/>
            <wp:positionH relativeFrom="column">
              <wp:posOffset>-689610</wp:posOffset>
            </wp:positionH>
            <wp:positionV relativeFrom="page">
              <wp:posOffset>370205</wp:posOffset>
            </wp:positionV>
            <wp:extent cx="1302385" cy="710565"/>
            <wp:effectExtent l="0" t="0" r="0" b="0"/>
            <wp:wrapTight wrapText="bothSides">
              <wp:wrapPolygon edited="0">
                <wp:start x="0" y="0"/>
                <wp:lineTo x="0" y="20847"/>
                <wp:lineTo x="21168" y="20847"/>
                <wp:lineTo x="21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02385" cy="710565"/>
                    </a:xfrm>
                    <a:prstGeom prst="rect">
                      <a:avLst/>
                    </a:prstGeom>
                  </pic:spPr>
                </pic:pic>
              </a:graphicData>
            </a:graphic>
            <wp14:sizeRelH relativeFrom="margin">
              <wp14:pctWidth>0</wp14:pctWidth>
            </wp14:sizeRelH>
            <wp14:sizeRelV relativeFrom="margin">
              <wp14:pctHeight>0</wp14:pctHeight>
            </wp14:sizeRelV>
          </wp:anchor>
        </w:drawing>
      </w:r>
    </w:p>
    <w:p w14:paraId="062D9B0A" w14:textId="1FF39F05" w:rsidR="009C2654" w:rsidRDefault="00383DCE" w:rsidP="009C2654">
      <w:pPr>
        <w:jc w:val="right"/>
      </w:pPr>
      <w:r>
        <w:rPr>
          <w:noProof/>
        </w:rPr>
        <mc:AlternateContent>
          <mc:Choice Requires="wps">
            <w:drawing>
              <wp:anchor distT="91440" distB="91440" distL="114300" distR="114300" simplePos="0" relativeHeight="251656704" behindDoc="1" locked="0" layoutInCell="1" allowOverlap="1" wp14:anchorId="25E639C2" wp14:editId="09625B25">
                <wp:simplePos x="0" y="0"/>
                <wp:positionH relativeFrom="page">
                  <wp:posOffset>1799590</wp:posOffset>
                </wp:positionH>
                <wp:positionV relativeFrom="page">
                  <wp:posOffset>333375</wp:posOffset>
                </wp:positionV>
                <wp:extent cx="5438775" cy="736600"/>
                <wp:effectExtent l="0" t="0" r="0" b="6350"/>
                <wp:wrapTight wrapText="bothSides">
                  <wp:wrapPolygon edited="0">
                    <wp:start x="227" y="0"/>
                    <wp:lineTo x="227" y="21228"/>
                    <wp:lineTo x="21335" y="21228"/>
                    <wp:lineTo x="21335" y="0"/>
                    <wp:lineTo x="227"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736600"/>
                        </a:xfrm>
                        <a:prstGeom prst="rect">
                          <a:avLst/>
                        </a:prstGeom>
                        <a:noFill/>
                        <a:ln w="9525">
                          <a:noFill/>
                          <a:miter lim="800000"/>
                          <a:headEnd/>
                          <a:tailEnd/>
                        </a:ln>
                      </wps:spPr>
                      <wps:txbx>
                        <w:txbxContent>
                          <w:p w14:paraId="04D9E045" w14:textId="3FCDF467" w:rsidR="009C2654" w:rsidRPr="00591D5B" w:rsidRDefault="00591D5B" w:rsidP="009C2654">
                            <w:pPr>
                              <w:pBdr>
                                <w:top w:val="single" w:sz="24" w:space="8" w:color="4F81BD" w:themeColor="accent1"/>
                                <w:bottom w:val="single" w:sz="24" w:space="8" w:color="4F81BD" w:themeColor="accent1"/>
                              </w:pBdr>
                              <w:spacing w:after="0"/>
                              <w:jc w:val="right"/>
                              <w:rPr>
                                <w:b/>
                                <w:bCs/>
                                <w:i/>
                                <w:iCs/>
                                <w:color w:val="C00000"/>
                                <w:sz w:val="40"/>
                                <w:szCs w:val="40"/>
                              </w:rPr>
                            </w:pPr>
                            <w:r w:rsidRPr="00591D5B">
                              <w:rPr>
                                <w:b/>
                                <w:bCs/>
                                <w:i/>
                                <w:iCs/>
                                <w:color w:val="C00000"/>
                                <w:sz w:val="40"/>
                                <w:szCs w:val="40"/>
                              </w:rPr>
                              <w:t>PROJECT: BUYING AND PRICING PRODUCTS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E639C2" id="_x0000_t202" coordsize="21600,21600" o:spt="202" path="m,l,21600r21600,l21600,xe">
                <v:stroke joinstyle="miter"/>
                <v:path gradientshapeok="t" o:connecttype="rect"/>
              </v:shapetype>
              <v:shape id="Text Box 2" o:spid="_x0000_s1026" type="#_x0000_t202" style="position:absolute;left:0;text-align:left;margin-left:141.7pt;margin-top:26.25pt;width:428.25pt;height:58pt;z-index:-251659776;visibility:visible;mso-wrap-style:square;mso-width-percent:0;mso-height-percent:200;mso-wrap-distance-left:9pt;mso-wrap-distance-top:7.2pt;mso-wrap-distance-right:9pt;mso-wrap-distance-bottom:7.2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" filled="f" stroked="f">
                <v:textbox style="mso-fit-shape-to-text:t">
                  <w:txbxContent>
                    <w:p w14:paraId="04D9E045" w14:textId="3FCDF467" w:rsidR="009C2654" w:rsidRPr="00591D5B" w:rsidRDefault="00591D5B" w:rsidP="009C2654">
                      <w:pPr>
                        <w:pBdr>
                          <w:top w:val="single" w:sz="24" w:space="8" w:color="4F81BD" w:themeColor="accent1"/>
                          <w:bottom w:val="single" w:sz="24" w:space="8" w:color="4F81BD" w:themeColor="accent1"/>
                        </w:pBdr>
                        <w:spacing w:after="0"/>
                        <w:jc w:val="right"/>
                        <w:rPr>
                          <w:b/>
                          <w:bCs/>
                          <w:i/>
                          <w:iCs/>
                          <w:color w:val="C00000"/>
                          <w:sz w:val="40"/>
                          <w:szCs w:val="40"/>
                        </w:rPr>
                      </w:pPr>
                      <w:r w:rsidRPr="00591D5B">
                        <w:rPr>
                          <w:b/>
                          <w:bCs/>
                          <w:i/>
                          <w:iCs/>
                          <w:color w:val="C00000"/>
                          <w:sz w:val="40"/>
                          <w:szCs w:val="40"/>
                        </w:rPr>
                        <w:t>PROJECT: BUYING AND PRICING PRODUCTS</w:t>
                      </w:r>
                    </w:p>
                  </w:txbxContent>
                </v:textbox>
                <w10:wrap type="tight" anchorx="page" anchory="page"/>
              </v:shape>
            </w:pict>
          </mc:Fallback>
        </mc:AlternateContent>
      </w:r>
      <w:r w:rsidR="009C2654">
        <w:t>Name _________________________________ Class _____</w:t>
      </w:r>
    </w:p>
    <w:p w14:paraId="01E0C9A9" w14:textId="77777777" w:rsidR="00883F4A" w:rsidRDefault="00591D5B" w:rsidP="00215FE0">
      <w:r>
        <w:t xml:space="preserve">You are to assume the role of a buyer for a small boutique in </w:t>
      </w:r>
      <w:r>
        <w:t>Memphis</w:t>
      </w:r>
      <w:r>
        <w:t xml:space="preserve">, </w:t>
      </w:r>
      <w:r>
        <w:t>Tennessee</w:t>
      </w:r>
      <w:r>
        <w:t>. You have been allotted $10,000 to purchase a new line of handbags for your boutique. It is your job to buy the handbags, price them and figure the profit margin for the handbags. Before you begin the buying process, you must write a brief analysis of the market in which you are competing.</w:t>
      </w:r>
    </w:p>
    <w:p w14:paraId="42177A2C" w14:textId="77777777" w:rsidR="00883F4A" w:rsidRDefault="00591D5B" w:rsidP="00215FE0">
      <w:pPr>
        <w:rPr>
          <w:b/>
          <w:bCs/>
          <w:color w:val="C00000"/>
          <w:sz w:val="24"/>
          <w:szCs w:val="24"/>
          <w:u w:val="single"/>
        </w:rPr>
      </w:pPr>
      <w:r w:rsidRPr="00883F4A">
        <w:rPr>
          <w:b/>
          <w:bCs/>
          <w:color w:val="C00000"/>
          <w:sz w:val="24"/>
          <w:szCs w:val="24"/>
          <w:u w:val="single"/>
        </w:rPr>
        <w:t>STEP 1</w:t>
      </w:r>
      <w:r w:rsidR="00883F4A">
        <w:rPr>
          <w:b/>
          <w:bCs/>
          <w:color w:val="C00000"/>
          <w:sz w:val="24"/>
          <w:szCs w:val="24"/>
          <w:u w:val="single"/>
        </w:rPr>
        <w:t xml:space="preserve"> – Market Analysis</w:t>
      </w:r>
    </w:p>
    <w:p w14:paraId="6D176322" w14:textId="08C9F2FB" w:rsidR="00883F4A" w:rsidRDefault="00591D5B" w:rsidP="00215FE0">
      <w:r>
        <w:t xml:space="preserve">As a buyer it is important to understand the market in which you are competing. Your market analysis should identify important issues and concerns regarding your boutique, your competition, your </w:t>
      </w:r>
      <w:r w:rsidR="00883F4A">
        <w:t>customer,</w:t>
      </w:r>
      <w:r>
        <w:t xml:space="preserve"> and your products. Your market analysis should be written in report form, with proper grammar and punctuation and should be approximately 2 pages</w:t>
      </w:r>
      <w:r w:rsidR="00980CD1">
        <w:t xml:space="preserve"> typed (MS Word 2016)</w:t>
      </w:r>
      <w:r>
        <w:t xml:space="preserve">, </w:t>
      </w:r>
      <w:r w:rsidR="00980CD1">
        <w:t xml:space="preserve">and </w:t>
      </w:r>
      <w:r>
        <w:t>double-spaced.</w:t>
      </w:r>
    </w:p>
    <w:p w14:paraId="1CA8EF38" w14:textId="77777777" w:rsidR="00883F4A" w:rsidRDefault="00591D5B" w:rsidP="00215FE0">
      <w:r>
        <w:t>Your market analysis should answer the following questions:</w:t>
      </w:r>
    </w:p>
    <w:p w14:paraId="650800FF" w14:textId="77777777" w:rsidR="00883F4A" w:rsidRDefault="00591D5B" w:rsidP="00215FE0">
      <w:r>
        <w:t xml:space="preserve"> 1. Who is the target market for your handbag line?</w:t>
      </w:r>
    </w:p>
    <w:p w14:paraId="513371DD" w14:textId="5A81D5FB" w:rsidR="00883F4A" w:rsidRDefault="00591D5B" w:rsidP="00883F4A">
      <w:pPr>
        <w:spacing w:after="0"/>
        <w:ind w:left="720"/>
      </w:pPr>
      <w:r>
        <w:t>• What are the common characteristics of your customers (education level, income level, age, gender, lifestyle, etc.)?</w:t>
      </w:r>
    </w:p>
    <w:p w14:paraId="200DECAB" w14:textId="3DA41336" w:rsidR="00883F4A" w:rsidRDefault="00591D5B" w:rsidP="00883F4A">
      <w:pPr>
        <w:spacing w:after="120"/>
        <w:ind w:left="720"/>
      </w:pPr>
      <w:r>
        <w:t>• What are the needs and wants of your customers?</w:t>
      </w:r>
    </w:p>
    <w:p w14:paraId="63B37FA6" w14:textId="77777777" w:rsidR="00883F4A" w:rsidRDefault="00591D5B" w:rsidP="00215FE0">
      <w:r>
        <w:t>2. What is the demand for your product?</w:t>
      </w:r>
    </w:p>
    <w:p w14:paraId="7A22653B" w14:textId="77777777" w:rsidR="00883F4A" w:rsidRDefault="00591D5B" w:rsidP="00883F4A">
      <w:pPr>
        <w:spacing w:after="0"/>
        <w:ind w:left="720"/>
      </w:pPr>
      <w:r>
        <w:t>• Is the demand for your product higher at certain times of the year?</w:t>
      </w:r>
    </w:p>
    <w:p w14:paraId="1A571971" w14:textId="1492869E" w:rsidR="00883F4A" w:rsidRDefault="00591D5B" w:rsidP="00883F4A">
      <w:pPr>
        <w:spacing w:after="120"/>
        <w:ind w:left="720"/>
      </w:pPr>
      <w:r>
        <w:t>• Is the demand based upon the sale of other products?</w:t>
      </w:r>
    </w:p>
    <w:p w14:paraId="2AF200CF" w14:textId="77777777" w:rsidR="00883F4A" w:rsidRDefault="00591D5B" w:rsidP="00215FE0">
      <w:r>
        <w:t>3. Who is your competition?</w:t>
      </w:r>
    </w:p>
    <w:p w14:paraId="245D196F" w14:textId="77777777" w:rsidR="00883F4A" w:rsidRDefault="00591D5B" w:rsidP="00883F4A">
      <w:pPr>
        <w:spacing w:after="0"/>
        <w:ind w:left="720"/>
      </w:pPr>
      <w:r>
        <w:t>• Do you compete with large department stores or other small boutiques?</w:t>
      </w:r>
    </w:p>
    <w:p w14:paraId="3BBCB606" w14:textId="22A58BFF" w:rsidR="00883F4A" w:rsidRDefault="00591D5B" w:rsidP="00883F4A">
      <w:pPr>
        <w:spacing w:after="120"/>
        <w:ind w:left="720"/>
      </w:pPr>
      <w:r>
        <w:t>• Do they use price or non-price competition and how do they use it? (Ex. Do you offer gift wrapping vs. lowering your prices?)</w:t>
      </w:r>
    </w:p>
    <w:p w14:paraId="2D5AFE65" w14:textId="77777777" w:rsidR="00883F4A" w:rsidRDefault="00591D5B" w:rsidP="00215FE0">
      <w:r>
        <w:t>4. What is your overall marketing strategy for your boutique?</w:t>
      </w:r>
    </w:p>
    <w:p w14:paraId="583A2858" w14:textId="77777777" w:rsidR="00883F4A" w:rsidRDefault="00591D5B" w:rsidP="00883F4A">
      <w:pPr>
        <w:ind w:left="720"/>
      </w:pPr>
      <w:r>
        <w:t>• You need to explain the 4 P’s of Marketing:</w:t>
      </w:r>
    </w:p>
    <w:p w14:paraId="67368FC9" w14:textId="77777777" w:rsidR="00883F4A" w:rsidRDefault="00591D5B" w:rsidP="00883F4A">
      <w:pPr>
        <w:spacing w:after="0"/>
        <w:ind w:left="1440"/>
      </w:pPr>
      <w:r>
        <w:t>• Product – Explain your line of purses (style, image, etc.)</w:t>
      </w:r>
    </w:p>
    <w:p w14:paraId="15982188" w14:textId="77777777" w:rsidR="00883F4A" w:rsidRDefault="00591D5B" w:rsidP="00883F4A">
      <w:pPr>
        <w:spacing w:after="0"/>
        <w:ind w:left="1440"/>
      </w:pPr>
      <w:r>
        <w:t>• Place – Where in your boutique would you place your handbag line?</w:t>
      </w:r>
    </w:p>
    <w:p w14:paraId="3554D8D1" w14:textId="77777777" w:rsidR="00883F4A" w:rsidRDefault="00591D5B" w:rsidP="00883F4A">
      <w:pPr>
        <w:spacing w:after="0"/>
        <w:ind w:left="1440"/>
      </w:pPr>
      <w:r>
        <w:t xml:space="preserve">• Price – What is the price range of your handbag line? </w:t>
      </w:r>
    </w:p>
    <w:p w14:paraId="1AD25F96" w14:textId="6228F889" w:rsidR="00591D5B" w:rsidRPr="00883F4A" w:rsidRDefault="00591D5B" w:rsidP="00883F4A">
      <w:pPr>
        <w:spacing w:after="0"/>
        <w:ind w:left="1440"/>
        <w:rPr>
          <w:b/>
          <w:bCs/>
          <w:color w:val="C00000"/>
          <w:sz w:val="24"/>
          <w:szCs w:val="24"/>
          <w:u w:val="single"/>
        </w:rPr>
      </w:pPr>
      <w:r>
        <w:t>• Promotion – How would you draw attention to and promote your handbag line both inside and outside your store</w:t>
      </w:r>
      <w:r w:rsidR="00883F4A">
        <w:t>?</w:t>
      </w:r>
    </w:p>
    <w:p w14:paraId="39575C02" w14:textId="607EDB50" w:rsidR="00883F4A" w:rsidRDefault="00883F4A">
      <w:pPr>
        <w:rPr>
          <w:b/>
          <w:bCs/>
        </w:rPr>
      </w:pPr>
      <w:r>
        <w:rPr>
          <w:b/>
          <w:bCs/>
        </w:rPr>
        <w:br w:type="page"/>
      </w:r>
    </w:p>
    <w:p w14:paraId="4303FDD1" w14:textId="46358F2A" w:rsidR="00883F4A" w:rsidRPr="00883F4A" w:rsidRDefault="00883F4A" w:rsidP="00215FE0">
      <w:pPr>
        <w:rPr>
          <w:b/>
          <w:bCs/>
          <w:color w:val="C00000"/>
          <w:sz w:val="24"/>
          <w:szCs w:val="24"/>
          <w:u w:val="single"/>
        </w:rPr>
      </w:pPr>
      <w:r w:rsidRPr="00883F4A">
        <w:rPr>
          <w:b/>
          <w:bCs/>
          <w:color w:val="C00000"/>
          <w:sz w:val="24"/>
          <w:szCs w:val="24"/>
          <w:u w:val="single"/>
        </w:rPr>
        <w:lastRenderedPageBreak/>
        <w:t xml:space="preserve">STEP II: </w:t>
      </w:r>
      <w:r w:rsidR="00162D05">
        <w:rPr>
          <w:b/>
          <w:bCs/>
          <w:color w:val="C00000"/>
          <w:sz w:val="24"/>
          <w:szCs w:val="24"/>
          <w:u w:val="single"/>
        </w:rPr>
        <w:t>Costing</w:t>
      </w:r>
      <w:r w:rsidRPr="00883F4A">
        <w:rPr>
          <w:b/>
          <w:bCs/>
          <w:color w:val="C00000"/>
          <w:sz w:val="24"/>
          <w:szCs w:val="24"/>
          <w:u w:val="single"/>
        </w:rPr>
        <w:t xml:space="preserve"> the Handbags</w:t>
      </w:r>
    </w:p>
    <w:p w14:paraId="11F31BB5" w14:textId="77777777" w:rsidR="00883F4A" w:rsidRDefault="00883F4A" w:rsidP="00215FE0">
      <w:r>
        <w:t xml:space="preserve"> As a buyer, you must purchase the handbags for your boutique. You have been allotted $10,000 for purchases. You must decide upon the handbags you wish to purchase and the quantity of each.</w:t>
      </w:r>
    </w:p>
    <w:p w14:paraId="1D717D51" w14:textId="567C6042" w:rsidR="00883F4A" w:rsidRDefault="00883F4A" w:rsidP="00215FE0">
      <w:r>
        <w:t>1. Choose the handbags from catalogues or the Internet.</w:t>
      </w:r>
      <w:r>
        <w:t xml:space="preserve"> (Must include thumbprint photo of handbag on your spreadsheet under Description)</w:t>
      </w:r>
    </w:p>
    <w:p w14:paraId="1F6D64C2" w14:textId="77777777" w:rsidR="00883F4A" w:rsidRDefault="00883F4A" w:rsidP="00215FE0">
      <w:r>
        <w:t>2. Assume the retail price, on the Internet or in the catalogue, is the cost you will have to pay for the handbags. (Retail price will be the buyer’s cost)</w:t>
      </w:r>
    </w:p>
    <w:p w14:paraId="62DF06EA" w14:textId="1D4E47B1" w:rsidR="00883F4A" w:rsidRDefault="00883F4A" w:rsidP="00215FE0">
      <w:r>
        <w:t>3. Make a spreadsheet on Excel</w:t>
      </w:r>
      <w:r w:rsidR="00162D05">
        <w:t xml:space="preserve"> named “</w:t>
      </w:r>
      <w:r w:rsidR="00162D05">
        <w:rPr>
          <w:b/>
          <w:bCs/>
        </w:rPr>
        <w:t>COST”</w:t>
      </w:r>
      <w:r>
        <w:t xml:space="preserve"> documenting the </w:t>
      </w:r>
      <w:r w:rsidR="00162D05">
        <w:t xml:space="preserve">brand, </w:t>
      </w:r>
      <w:r>
        <w:t>style, color,</w:t>
      </w:r>
      <w:r w:rsidR="00162D05">
        <w:t xml:space="preserve"> description,</w:t>
      </w:r>
      <w:r>
        <w:t xml:space="preserve"> cost, </w:t>
      </w:r>
      <w:r w:rsidR="00980CD1">
        <w:t>quantity,</w:t>
      </w:r>
      <w:r>
        <w:t xml:space="preserve"> and total cost for each purse you wish to purchase.</w:t>
      </w:r>
    </w:p>
    <w:p w14:paraId="67706279" w14:textId="77777777" w:rsidR="00883F4A" w:rsidRDefault="00883F4A" w:rsidP="00215FE0">
      <w:r>
        <w:t>4. You need to add a cell at the bottom of the spreadsheet for total costs of your purchases. Purchases should total between $9,500 and $10,000.</w:t>
      </w:r>
    </w:p>
    <w:tbl>
      <w:tblPr>
        <w:tblStyle w:val="TableGrid"/>
        <w:tblW w:w="0" w:type="auto"/>
        <w:tblLook w:val="04A0" w:firstRow="1" w:lastRow="0" w:firstColumn="1" w:lastColumn="0" w:noHBand="0" w:noVBand="1"/>
      </w:tblPr>
      <w:tblGrid>
        <w:gridCol w:w="1338"/>
        <w:gridCol w:w="1322"/>
        <w:gridCol w:w="1189"/>
        <w:gridCol w:w="1477"/>
        <w:gridCol w:w="1297"/>
        <w:gridCol w:w="1410"/>
        <w:gridCol w:w="1317"/>
      </w:tblGrid>
      <w:tr w:rsidR="00162D05" w14:paraId="48BD4208" w14:textId="77777777" w:rsidTr="00883F4A">
        <w:tc>
          <w:tcPr>
            <w:tcW w:w="1338" w:type="dxa"/>
            <w:shd w:val="clear" w:color="auto" w:fill="B8749C"/>
          </w:tcPr>
          <w:p w14:paraId="51824C9B" w14:textId="60E4F854" w:rsidR="00883F4A" w:rsidRPr="00883F4A" w:rsidRDefault="00883F4A" w:rsidP="00215FE0">
            <w:pPr>
              <w:rPr>
                <w:b/>
                <w:bCs/>
              </w:rPr>
            </w:pPr>
            <w:r>
              <w:rPr>
                <w:b/>
                <w:bCs/>
              </w:rPr>
              <w:t>Brand</w:t>
            </w:r>
          </w:p>
        </w:tc>
        <w:tc>
          <w:tcPr>
            <w:tcW w:w="1322" w:type="dxa"/>
            <w:shd w:val="clear" w:color="auto" w:fill="B8749C"/>
          </w:tcPr>
          <w:p w14:paraId="0EC1A510" w14:textId="4E7ED493" w:rsidR="00883F4A" w:rsidRPr="00883F4A" w:rsidRDefault="00883F4A" w:rsidP="00215FE0">
            <w:pPr>
              <w:rPr>
                <w:b/>
                <w:bCs/>
              </w:rPr>
            </w:pPr>
            <w:r>
              <w:rPr>
                <w:b/>
                <w:bCs/>
              </w:rPr>
              <w:t>Style</w:t>
            </w:r>
          </w:p>
        </w:tc>
        <w:tc>
          <w:tcPr>
            <w:tcW w:w="1189" w:type="dxa"/>
            <w:shd w:val="clear" w:color="auto" w:fill="B8749C"/>
          </w:tcPr>
          <w:p w14:paraId="3950253D" w14:textId="71BBFFF0" w:rsidR="00883F4A" w:rsidRDefault="00883F4A" w:rsidP="00215FE0">
            <w:pPr>
              <w:rPr>
                <w:b/>
                <w:bCs/>
              </w:rPr>
            </w:pPr>
            <w:r>
              <w:rPr>
                <w:b/>
                <w:bCs/>
              </w:rPr>
              <w:t>Color</w:t>
            </w:r>
          </w:p>
        </w:tc>
        <w:tc>
          <w:tcPr>
            <w:tcW w:w="1477" w:type="dxa"/>
            <w:shd w:val="clear" w:color="auto" w:fill="B8749C"/>
          </w:tcPr>
          <w:p w14:paraId="35E6069E" w14:textId="10878042" w:rsidR="00883F4A" w:rsidRPr="00883F4A" w:rsidRDefault="00883F4A" w:rsidP="00215FE0">
            <w:pPr>
              <w:rPr>
                <w:b/>
                <w:bCs/>
              </w:rPr>
            </w:pPr>
            <w:r>
              <w:rPr>
                <w:b/>
                <w:bCs/>
              </w:rPr>
              <w:t>Description</w:t>
            </w:r>
          </w:p>
        </w:tc>
        <w:tc>
          <w:tcPr>
            <w:tcW w:w="1297" w:type="dxa"/>
            <w:shd w:val="clear" w:color="auto" w:fill="B8749C"/>
          </w:tcPr>
          <w:p w14:paraId="634A0118" w14:textId="626C785D" w:rsidR="00883F4A" w:rsidRPr="00883F4A" w:rsidRDefault="00883F4A" w:rsidP="00215FE0">
            <w:pPr>
              <w:rPr>
                <w:b/>
                <w:bCs/>
              </w:rPr>
            </w:pPr>
            <w:r>
              <w:rPr>
                <w:b/>
                <w:bCs/>
              </w:rPr>
              <w:t>Cost</w:t>
            </w:r>
          </w:p>
        </w:tc>
        <w:tc>
          <w:tcPr>
            <w:tcW w:w="1410" w:type="dxa"/>
            <w:shd w:val="clear" w:color="auto" w:fill="B8749C"/>
          </w:tcPr>
          <w:p w14:paraId="5498B0E4" w14:textId="3188AC62" w:rsidR="00883F4A" w:rsidRPr="00883F4A" w:rsidRDefault="00883F4A" w:rsidP="00215FE0">
            <w:pPr>
              <w:rPr>
                <w:b/>
                <w:bCs/>
              </w:rPr>
            </w:pPr>
            <w:r w:rsidRPr="00883F4A">
              <w:rPr>
                <w:b/>
                <w:bCs/>
              </w:rPr>
              <w:t>Quantity</w:t>
            </w:r>
          </w:p>
        </w:tc>
        <w:tc>
          <w:tcPr>
            <w:tcW w:w="1317" w:type="dxa"/>
            <w:shd w:val="clear" w:color="auto" w:fill="B8749C"/>
          </w:tcPr>
          <w:p w14:paraId="00C6FE56" w14:textId="3FAFEAAB" w:rsidR="00883F4A" w:rsidRPr="00883F4A" w:rsidRDefault="00883F4A" w:rsidP="00215FE0">
            <w:pPr>
              <w:rPr>
                <w:b/>
                <w:bCs/>
              </w:rPr>
            </w:pPr>
            <w:r w:rsidRPr="00883F4A">
              <w:rPr>
                <w:b/>
                <w:bCs/>
              </w:rPr>
              <w:t>Total Cost</w:t>
            </w:r>
          </w:p>
        </w:tc>
      </w:tr>
      <w:tr w:rsidR="00162D05" w14:paraId="635FF549" w14:textId="77777777" w:rsidTr="00883F4A">
        <w:tc>
          <w:tcPr>
            <w:tcW w:w="1338" w:type="dxa"/>
          </w:tcPr>
          <w:p w14:paraId="1F9B10A3" w14:textId="22C68169" w:rsidR="00883F4A" w:rsidRPr="00883F4A" w:rsidRDefault="00883F4A" w:rsidP="00215FE0">
            <w:pPr>
              <w:rPr>
                <w:i/>
                <w:iCs/>
              </w:rPr>
            </w:pPr>
            <w:r>
              <w:rPr>
                <w:i/>
                <w:iCs/>
              </w:rPr>
              <w:t>Coach</w:t>
            </w:r>
          </w:p>
        </w:tc>
        <w:tc>
          <w:tcPr>
            <w:tcW w:w="1322" w:type="dxa"/>
          </w:tcPr>
          <w:p w14:paraId="1ADA0DFD" w14:textId="5832BD2E" w:rsidR="00883F4A" w:rsidRDefault="00883F4A" w:rsidP="00215FE0">
            <w:r>
              <w:t>Micro Zoe Crossbody</w:t>
            </w:r>
          </w:p>
        </w:tc>
        <w:tc>
          <w:tcPr>
            <w:tcW w:w="1189" w:type="dxa"/>
          </w:tcPr>
          <w:p w14:paraId="7D2FB6D5" w14:textId="0408F178" w:rsidR="00883F4A" w:rsidRDefault="00883F4A" w:rsidP="00215FE0">
            <w:r>
              <w:t>Pink</w:t>
            </w:r>
          </w:p>
        </w:tc>
        <w:tc>
          <w:tcPr>
            <w:tcW w:w="1477" w:type="dxa"/>
          </w:tcPr>
          <w:p w14:paraId="3A577568" w14:textId="26323752" w:rsidR="00883F4A" w:rsidRDefault="00162D05" w:rsidP="00215FE0">
            <w:r>
              <w:rPr>
                <w:noProof/>
              </w:rPr>
              <w:drawing>
                <wp:inline distT="0" distB="0" distL="0" distR="0" wp14:anchorId="6F810E24" wp14:editId="37ED57A7">
                  <wp:extent cx="676275" cy="52425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2708" cy="529245"/>
                          </a:xfrm>
                          <a:prstGeom prst="rect">
                            <a:avLst/>
                          </a:prstGeom>
                        </pic:spPr>
                      </pic:pic>
                    </a:graphicData>
                  </a:graphic>
                </wp:inline>
              </w:drawing>
            </w:r>
          </w:p>
        </w:tc>
        <w:tc>
          <w:tcPr>
            <w:tcW w:w="1297" w:type="dxa"/>
          </w:tcPr>
          <w:p w14:paraId="395241F0" w14:textId="73C0F8B0" w:rsidR="00883F4A" w:rsidRDefault="00162D05" w:rsidP="00215FE0">
            <w:r>
              <w:t>$75.00</w:t>
            </w:r>
          </w:p>
        </w:tc>
        <w:tc>
          <w:tcPr>
            <w:tcW w:w="1410" w:type="dxa"/>
          </w:tcPr>
          <w:p w14:paraId="483FF018" w14:textId="4FD5F25C" w:rsidR="00883F4A" w:rsidRDefault="00162D05" w:rsidP="00215FE0">
            <w:r>
              <w:t>10</w:t>
            </w:r>
          </w:p>
        </w:tc>
        <w:tc>
          <w:tcPr>
            <w:tcW w:w="1317" w:type="dxa"/>
          </w:tcPr>
          <w:p w14:paraId="57EAB656" w14:textId="79244215" w:rsidR="00883F4A" w:rsidRDefault="00162D05" w:rsidP="00215FE0">
            <w:r>
              <w:t>$750.00</w:t>
            </w:r>
          </w:p>
        </w:tc>
      </w:tr>
      <w:tr w:rsidR="00162D05" w14:paraId="2BE55161" w14:textId="77777777" w:rsidTr="00883F4A">
        <w:tc>
          <w:tcPr>
            <w:tcW w:w="1338" w:type="dxa"/>
          </w:tcPr>
          <w:p w14:paraId="7351D5EC" w14:textId="77777777" w:rsidR="00883F4A" w:rsidRDefault="00883F4A" w:rsidP="00215FE0"/>
        </w:tc>
        <w:tc>
          <w:tcPr>
            <w:tcW w:w="1322" w:type="dxa"/>
          </w:tcPr>
          <w:p w14:paraId="2588A7DC" w14:textId="77777777" w:rsidR="00883F4A" w:rsidRDefault="00883F4A" w:rsidP="00215FE0"/>
        </w:tc>
        <w:tc>
          <w:tcPr>
            <w:tcW w:w="1189" w:type="dxa"/>
          </w:tcPr>
          <w:p w14:paraId="7041EC4B" w14:textId="77777777" w:rsidR="00883F4A" w:rsidRDefault="00883F4A" w:rsidP="00215FE0"/>
        </w:tc>
        <w:tc>
          <w:tcPr>
            <w:tcW w:w="1477" w:type="dxa"/>
          </w:tcPr>
          <w:p w14:paraId="069C76C5" w14:textId="2A85F62D" w:rsidR="00883F4A" w:rsidRDefault="00883F4A" w:rsidP="00215FE0"/>
        </w:tc>
        <w:tc>
          <w:tcPr>
            <w:tcW w:w="1297" w:type="dxa"/>
          </w:tcPr>
          <w:p w14:paraId="76226B8C" w14:textId="77777777" w:rsidR="00883F4A" w:rsidRDefault="00883F4A" w:rsidP="00215FE0"/>
        </w:tc>
        <w:tc>
          <w:tcPr>
            <w:tcW w:w="1410" w:type="dxa"/>
          </w:tcPr>
          <w:p w14:paraId="3B8520DC" w14:textId="23B8730C" w:rsidR="00883F4A" w:rsidRDefault="00883F4A" w:rsidP="00215FE0"/>
        </w:tc>
        <w:tc>
          <w:tcPr>
            <w:tcW w:w="1317" w:type="dxa"/>
          </w:tcPr>
          <w:p w14:paraId="7D4A61B9" w14:textId="77777777" w:rsidR="00883F4A" w:rsidRDefault="00883F4A" w:rsidP="00215FE0"/>
        </w:tc>
      </w:tr>
      <w:tr w:rsidR="00162D05" w14:paraId="72158460" w14:textId="77777777" w:rsidTr="00E41410">
        <w:tc>
          <w:tcPr>
            <w:tcW w:w="8033" w:type="dxa"/>
            <w:gridSpan w:val="6"/>
          </w:tcPr>
          <w:p w14:paraId="4D914942" w14:textId="5F017B24" w:rsidR="00162D05" w:rsidRPr="00162D05" w:rsidRDefault="00162D05" w:rsidP="00162D05">
            <w:pPr>
              <w:jc w:val="right"/>
              <w:rPr>
                <w:b/>
                <w:bCs/>
              </w:rPr>
            </w:pPr>
            <w:r w:rsidRPr="00162D05">
              <w:rPr>
                <w:b/>
                <w:bCs/>
              </w:rPr>
              <w:t>Total Cost of Purchases (must NOT exceed $10,000)</w:t>
            </w:r>
          </w:p>
        </w:tc>
        <w:tc>
          <w:tcPr>
            <w:tcW w:w="1317" w:type="dxa"/>
          </w:tcPr>
          <w:p w14:paraId="59B439AD" w14:textId="77777777" w:rsidR="00162D05" w:rsidRDefault="00162D05" w:rsidP="00215FE0"/>
        </w:tc>
      </w:tr>
    </w:tbl>
    <w:p w14:paraId="626FEE8B" w14:textId="77777777" w:rsidR="00883F4A" w:rsidRDefault="00883F4A" w:rsidP="00215FE0"/>
    <w:p w14:paraId="22D4594E" w14:textId="77777777" w:rsidR="00162D05" w:rsidRDefault="00883F4A" w:rsidP="00215FE0">
      <w:r>
        <w:t xml:space="preserve"> </w:t>
      </w:r>
    </w:p>
    <w:p w14:paraId="1C72B853" w14:textId="2542797D" w:rsidR="00162D05" w:rsidRPr="00162D05" w:rsidRDefault="00883F4A" w:rsidP="00215FE0">
      <w:pPr>
        <w:rPr>
          <w:b/>
          <w:bCs/>
          <w:color w:val="C00000"/>
          <w:sz w:val="24"/>
          <w:szCs w:val="24"/>
          <w:u w:val="single"/>
        </w:rPr>
      </w:pPr>
      <w:r w:rsidRPr="00162D05">
        <w:rPr>
          <w:b/>
          <w:bCs/>
          <w:color w:val="C00000"/>
          <w:sz w:val="24"/>
          <w:szCs w:val="24"/>
          <w:u w:val="single"/>
        </w:rPr>
        <w:t xml:space="preserve">STEP III: </w:t>
      </w:r>
      <w:r w:rsidR="00162D05">
        <w:rPr>
          <w:b/>
          <w:bCs/>
          <w:color w:val="C00000"/>
          <w:sz w:val="24"/>
          <w:szCs w:val="24"/>
          <w:u w:val="single"/>
        </w:rPr>
        <w:t>Pricing</w:t>
      </w:r>
      <w:r w:rsidRPr="00162D05">
        <w:rPr>
          <w:b/>
          <w:bCs/>
          <w:color w:val="C00000"/>
          <w:sz w:val="24"/>
          <w:szCs w:val="24"/>
          <w:u w:val="single"/>
        </w:rPr>
        <w:t xml:space="preserve"> the Handbags</w:t>
      </w:r>
    </w:p>
    <w:p w14:paraId="7DB084EB" w14:textId="32E5BC0B" w:rsidR="00591D5B" w:rsidRDefault="00883F4A" w:rsidP="00215FE0">
      <w:r>
        <w:t xml:space="preserve"> It is your job as buyer to price the handbags in order to make a profit. You need to come up with a pricing scheme to create a $10,000 gross profit for your store. You may choose one of </w:t>
      </w:r>
      <w:r w:rsidR="00162D05">
        <w:t>two</w:t>
      </w:r>
      <w:r>
        <w:t xml:space="preserve"> options</w:t>
      </w:r>
      <w:r w:rsidR="00162D05">
        <w:t>—markup based on cost or markup based on retail price. Select only ONE strategy for all handbags.</w:t>
      </w:r>
    </w:p>
    <w:p w14:paraId="326BC731" w14:textId="306E4312" w:rsidR="00162D05" w:rsidRDefault="00162D05" w:rsidP="00215FE0">
      <w:r>
        <w:t>Add this to your Excel spreadsheet AS A SEPARATE WORKSHEET named “</w:t>
      </w:r>
      <w:r w:rsidRPr="00162D05">
        <w:rPr>
          <w:b/>
          <w:bCs/>
        </w:rPr>
        <w:t>PRICING</w:t>
      </w:r>
      <w:r>
        <w:rPr>
          <w:b/>
          <w:bCs/>
        </w:rPr>
        <w:t>”</w:t>
      </w:r>
      <w:r>
        <w:t xml:space="preserve"> with the following columns: Brand, Style, Color, Cost, Quantity, Dollar Markup (you will have to decide what the market is willing to pay – this amount does not have to be the same on each brand/style), selling price, percent of markup, and margin/profit.</w:t>
      </w:r>
    </w:p>
    <w:p w14:paraId="110FC4E3" w14:textId="2500E68C" w:rsidR="00162D05" w:rsidRDefault="00162D05" w:rsidP="00215FE0"/>
    <w:p w14:paraId="2E995789" w14:textId="55E5B572" w:rsidR="00162D05" w:rsidRPr="00980CD1" w:rsidRDefault="00162D05" w:rsidP="00215FE0">
      <w:r>
        <w:t xml:space="preserve">Assignment must be emailed to </w:t>
      </w:r>
      <w:hyperlink r:id="rId9" w:history="1">
        <w:r w:rsidRPr="00A90E95">
          <w:rPr>
            <w:rStyle w:val="Hyperlink"/>
          </w:rPr>
          <w:t>kavasschs@gmail.com</w:t>
        </w:r>
      </w:hyperlink>
      <w:r>
        <w:t xml:space="preserve"> by the due date.</w:t>
      </w:r>
      <w:r w:rsidR="00980CD1">
        <w:t xml:space="preserve"> Assignment is worth </w:t>
      </w:r>
      <w:r w:rsidR="00980CD1">
        <w:rPr>
          <w:b/>
          <w:bCs/>
        </w:rPr>
        <w:t>100 points</w:t>
      </w:r>
      <w:r w:rsidR="00980CD1">
        <w:t xml:space="preserve"> (Rubric – Project without Presentation).</w:t>
      </w:r>
    </w:p>
    <w:p w14:paraId="0F90F0AE" w14:textId="77777777" w:rsidR="00162D05" w:rsidRDefault="00162D05" w:rsidP="00215FE0">
      <w:pPr>
        <w:rPr>
          <w:b/>
          <w:bCs/>
        </w:rPr>
      </w:pPr>
    </w:p>
    <w:sectPr w:rsidR="00162D05" w:rsidSect="00F61550">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E5846" w14:textId="77777777" w:rsidR="00BC07DE" w:rsidRDefault="00BC07DE" w:rsidP="00F61550">
      <w:pPr>
        <w:spacing w:after="0" w:line="240" w:lineRule="auto"/>
      </w:pPr>
      <w:r>
        <w:separator/>
      </w:r>
    </w:p>
  </w:endnote>
  <w:endnote w:type="continuationSeparator" w:id="0">
    <w:p w14:paraId="0E75D895" w14:textId="77777777" w:rsidR="00BC07DE" w:rsidRDefault="00BC07DE" w:rsidP="00F6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F61550" w14:paraId="2D980BFD" w14:textId="77777777">
      <w:trPr>
        <w:trHeight w:hRule="exact" w:val="115"/>
        <w:jc w:val="center"/>
      </w:trPr>
      <w:tc>
        <w:tcPr>
          <w:tcW w:w="4686" w:type="dxa"/>
          <w:shd w:val="clear" w:color="auto" w:fill="4F81BD" w:themeFill="accent1"/>
          <w:tcMar>
            <w:top w:w="0" w:type="dxa"/>
            <w:bottom w:w="0" w:type="dxa"/>
          </w:tcMar>
        </w:tcPr>
        <w:p w14:paraId="35052CB5" w14:textId="77777777" w:rsidR="00F61550" w:rsidRDefault="00F61550">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2290F1C6" w14:textId="77777777" w:rsidR="00F61550" w:rsidRDefault="00F61550">
          <w:pPr>
            <w:pStyle w:val="Header"/>
            <w:tabs>
              <w:tab w:val="clear" w:pos="4680"/>
              <w:tab w:val="clear" w:pos="9360"/>
            </w:tabs>
            <w:jc w:val="right"/>
            <w:rPr>
              <w:caps/>
              <w:sz w:val="18"/>
            </w:rPr>
          </w:pPr>
        </w:p>
      </w:tc>
    </w:tr>
    <w:tr w:rsidR="00F61550" w14:paraId="52B42722" w14:textId="77777777">
      <w:trPr>
        <w:jc w:val="center"/>
      </w:trPr>
      <w:sdt>
        <w:sdtPr>
          <w:rPr>
            <w:caps/>
            <w:color w:val="808080" w:themeColor="background1" w:themeShade="80"/>
            <w:sz w:val="18"/>
            <w:szCs w:val="18"/>
          </w:rPr>
          <w:alias w:val="Author"/>
          <w:tag w:val=""/>
          <w:id w:val="1534151868"/>
          <w:placeholder>
            <w:docPart w:val="A4267A76E5DB4E0BBB0FD800C33B0287"/>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3D10BCF1" w14:textId="50D233DC" w:rsidR="00F61550" w:rsidRDefault="00705886">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product development and pricing</w:t>
              </w:r>
              <w:r w:rsidR="00F61550">
                <w:rPr>
                  <w:caps/>
                  <w:color w:val="808080" w:themeColor="background1" w:themeShade="80"/>
                  <w:sz w:val="18"/>
                  <w:szCs w:val="18"/>
                </w:rPr>
                <w:t xml:space="preserve"> Unit</w:t>
              </w:r>
            </w:p>
          </w:tc>
        </w:sdtContent>
      </w:sdt>
      <w:tc>
        <w:tcPr>
          <w:tcW w:w="4674" w:type="dxa"/>
          <w:shd w:val="clear" w:color="auto" w:fill="auto"/>
          <w:vAlign w:val="center"/>
        </w:tcPr>
        <w:p w14:paraId="462D4B72" w14:textId="644B6C3F" w:rsidR="00F61550" w:rsidRDefault="00F61550">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12E0C144" w14:textId="77777777" w:rsidR="00F61550" w:rsidRDefault="00F61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5373E" w14:textId="77777777" w:rsidR="00BC07DE" w:rsidRDefault="00BC07DE" w:rsidP="00F61550">
      <w:pPr>
        <w:spacing w:after="0" w:line="240" w:lineRule="auto"/>
      </w:pPr>
      <w:r>
        <w:separator/>
      </w:r>
    </w:p>
  </w:footnote>
  <w:footnote w:type="continuationSeparator" w:id="0">
    <w:p w14:paraId="4DFD97CE" w14:textId="77777777" w:rsidR="00BC07DE" w:rsidRDefault="00BC07DE" w:rsidP="00F61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24CD"/>
    <w:multiLevelType w:val="hybridMultilevel"/>
    <w:tmpl w:val="0A4C4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B36444"/>
    <w:multiLevelType w:val="hybridMultilevel"/>
    <w:tmpl w:val="B2C6C1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FE5B40"/>
    <w:multiLevelType w:val="multilevel"/>
    <w:tmpl w:val="B98E2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3B5D46"/>
    <w:multiLevelType w:val="hybridMultilevel"/>
    <w:tmpl w:val="142AC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73E14"/>
    <w:multiLevelType w:val="hybridMultilevel"/>
    <w:tmpl w:val="6922A25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654"/>
    <w:rsid w:val="00005F29"/>
    <w:rsid w:val="000E4419"/>
    <w:rsid w:val="0014381C"/>
    <w:rsid w:val="00162D05"/>
    <w:rsid w:val="001775C2"/>
    <w:rsid w:val="00215FE0"/>
    <w:rsid w:val="00383DCE"/>
    <w:rsid w:val="00582421"/>
    <w:rsid w:val="00591D5B"/>
    <w:rsid w:val="0062711E"/>
    <w:rsid w:val="006B1853"/>
    <w:rsid w:val="006B4007"/>
    <w:rsid w:val="006D1A9C"/>
    <w:rsid w:val="006D5DC9"/>
    <w:rsid w:val="006F195E"/>
    <w:rsid w:val="00705886"/>
    <w:rsid w:val="007A1856"/>
    <w:rsid w:val="00883F4A"/>
    <w:rsid w:val="008C6516"/>
    <w:rsid w:val="008E6DD7"/>
    <w:rsid w:val="00980CD1"/>
    <w:rsid w:val="00996010"/>
    <w:rsid w:val="009C2654"/>
    <w:rsid w:val="009E7982"/>
    <w:rsid w:val="00A21FA7"/>
    <w:rsid w:val="00A66D66"/>
    <w:rsid w:val="00BB0175"/>
    <w:rsid w:val="00BC07DE"/>
    <w:rsid w:val="00C05DD9"/>
    <w:rsid w:val="00D10935"/>
    <w:rsid w:val="00D86C42"/>
    <w:rsid w:val="00DE57F2"/>
    <w:rsid w:val="00F42696"/>
    <w:rsid w:val="00F6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F9D80"/>
  <w15:chartTrackingRefBased/>
  <w15:docId w15:val="{C4E613B8-0364-4935-B041-08744650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1550"/>
    <w:pPr>
      <w:ind w:left="720"/>
      <w:contextualSpacing/>
    </w:pPr>
  </w:style>
  <w:style w:type="paragraph" w:styleId="Header">
    <w:name w:val="header"/>
    <w:basedOn w:val="Normal"/>
    <w:link w:val="HeaderChar"/>
    <w:uiPriority w:val="99"/>
    <w:unhideWhenUsed/>
    <w:rsid w:val="00F61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550"/>
  </w:style>
  <w:style w:type="paragraph" w:styleId="Footer">
    <w:name w:val="footer"/>
    <w:basedOn w:val="Normal"/>
    <w:link w:val="FooterChar"/>
    <w:uiPriority w:val="99"/>
    <w:unhideWhenUsed/>
    <w:rsid w:val="00F61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550"/>
  </w:style>
  <w:style w:type="paragraph" w:styleId="NormalWeb">
    <w:name w:val="Normal (Web)"/>
    <w:basedOn w:val="Normal"/>
    <w:rsid w:val="00215F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215FE0"/>
    <w:rPr>
      <w:b/>
      <w:bCs/>
    </w:rPr>
  </w:style>
  <w:style w:type="character" w:styleId="Hyperlink">
    <w:name w:val="Hyperlink"/>
    <w:basedOn w:val="DefaultParagraphFont"/>
    <w:uiPriority w:val="99"/>
    <w:unhideWhenUsed/>
    <w:rsid w:val="00215FE0"/>
    <w:rPr>
      <w:color w:val="0000FF" w:themeColor="hyperlink"/>
      <w:u w:val="single"/>
    </w:rPr>
  </w:style>
  <w:style w:type="character" w:styleId="UnresolvedMention">
    <w:name w:val="Unresolved Mention"/>
    <w:basedOn w:val="DefaultParagraphFont"/>
    <w:uiPriority w:val="99"/>
    <w:semiHidden/>
    <w:unhideWhenUsed/>
    <w:rsid w:val="00215FE0"/>
    <w:rPr>
      <w:color w:val="605E5C"/>
      <w:shd w:val="clear" w:color="auto" w:fill="E1DFDD"/>
    </w:rPr>
  </w:style>
  <w:style w:type="paragraph" w:styleId="Title">
    <w:name w:val="Title"/>
    <w:basedOn w:val="Normal"/>
    <w:link w:val="TitleChar"/>
    <w:qFormat/>
    <w:rsid w:val="000E4419"/>
    <w:pPr>
      <w:spacing w:after="0" w:line="240" w:lineRule="auto"/>
      <w:jc w:val="center"/>
    </w:pPr>
    <w:rPr>
      <w:rFonts w:ascii="Tahoma" w:eastAsia="Times New Roman" w:hAnsi="Tahoma" w:cs="Tahoma"/>
      <w:b/>
      <w:bCs/>
      <w:sz w:val="28"/>
      <w:szCs w:val="24"/>
    </w:rPr>
  </w:style>
  <w:style w:type="character" w:customStyle="1" w:styleId="TitleChar">
    <w:name w:val="Title Char"/>
    <w:basedOn w:val="DefaultParagraphFont"/>
    <w:link w:val="Title"/>
    <w:rsid w:val="000E4419"/>
    <w:rPr>
      <w:rFonts w:ascii="Tahoma" w:eastAsia="Times New Roman" w:hAnsi="Tahoma" w:cs="Tahoma"/>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vasschs@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4267A76E5DB4E0BBB0FD800C33B0287"/>
        <w:category>
          <w:name w:val="General"/>
          <w:gallery w:val="placeholder"/>
        </w:category>
        <w:types>
          <w:type w:val="bbPlcHdr"/>
        </w:types>
        <w:behaviors>
          <w:behavior w:val="content"/>
        </w:behaviors>
        <w:guid w:val="{0DE613A0-EA8B-417A-A44D-53726FA47917}"/>
      </w:docPartPr>
      <w:docPartBody>
        <w:p w:rsidR="00613D50" w:rsidRDefault="00116BAC" w:rsidP="00116BAC">
          <w:pPr>
            <w:pStyle w:val="A4267A76E5DB4E0BBB0FD800C33B0287"/>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BAC"/>
    <w:rsid w:val="00116BAC"/>
    <w:rsid w:val="00575ACD"/>
    <w:rsid w:val="00613D50"/>
    <w:rsid w:val="00921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BAC"/>
    <w:rPr>
      <w:color w:val="808080"/>
    </w:rPr>
  </w:style>
  <w:style w:type="paragraph" w:customStyle="1" w:styleId="A4267A76E5DB4E0BBB0FD800C33B0287">
    <w:name w:val="A4267A76E5DB4E0BBB0FD800C33B0287"/>
    <w:rsid w:val="00116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product development and pricing Unit</dc:creator>
  <cp:keywords/>
  <dc:description/>
  <cp:lastModifiedBy>ARIANE B KAVASS</cp:lastModifiedBy>
  <cp:revision>3</cp:revision>
  <dcterms:created xsi:type="dcterms:W3CDTF">2020-07-04T11:38:00Z</dcterms:created>
  <dcterms:modified xsi:type="dcterms:W3CDTF">2020-07-04T12:12:00Z</dcterms:modified>
</cp:coreProperties>
</file>