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7" w:type="pct"/>
        <w:tblCellMar>
          <w:left w:w="0" w:type="dxa"/>
          <w:right w:w="0" w:type="dxa"/>
        </w:tblCellMar>
        <w:tblLook w:val="04A0" w:firstRow="1" w:lastRow="0" w:firstColumn="1" w:lastColumn="0" w:noHBand="0" w:noVBand="1"/>
        <w:tblDescription w:val="Header layout table"/>
      </w:tblPr>
      <w:tblGrid>
        <w:gridCol w:w="270"/>
        <w:gridCol w:w="8550"/>
        <w:gridCol w:w="2536"/>
        <w:gridCol w:w="180"/>
      </w:tblGrid>
      <w:tr w:rsidR="00356BB9" w:rsidRPr="00B90FED" w14:paraId="3FD9F74E" w14:textId="77777777" w:rsidTr="00975378">
        <w:trPr>
          <w:trHeight w:val="810"/>
        </w:trPr>
        <w:tc>
          <w:tcPr>
            <w:tcW w:w="270" w:type="dxa"/>
            <w:shd w:val="clear" w:color="auto" w:fill="006666" w:themeFill="accent3"/>
          </w:tcPr>
          <w:p w14:paraId="2D25A69D" w14:textId="77777777" w:rsidR="00356BB9" w:rsidRPr="00E95427" w:rsidRDefault="00356BB9" w:rsidP="00356BB9">
            <w:pPr>
              <w:rPr>
                <w:sz w:val="36"/>
                <w:szCs w:val="36"/>
              </w:rPr>
            </w:pPr>
          </w:p>
        </w:tc>
        <w:tc>
          <w:tcPr>
            <w:tcW w:w="8550" w:type="dxa"/>
            <w:tcBorders>
              <w:right w:val="single" w:sz="36" w:space="0" w:color="FFFFFF" w:themeColor="background1"/>
            </w:tcBorders>
            <w:shd w:val="clear" w:color="auto" w:fill="006666" w:themeFill="accent3"/>
            <w:vAlign w:val="center"/>
          </w:tcPr>
          <w:sdt>
            <w:sdtPr>
              <w:rPr>
                <w:rFonts w:ascii="Abadi" w:hAnsi="Abadi"/>
                <w:sz w:val="36"/>
                <w:szCs w:val="36"/>
              </w:rPr>
              <w:alias w:val="Enter Company:"/>
              <w:tag w:val="Enter Company:"/>
              <w:id w:val="1598371961"/>
              <w:placeholder>
                <w:docPart w:val="4C182BD4EB374DE8A330D81009B51D16"/>
              </w:placeholder>
              <w15:appearance w15:val="hidden"/>
            </w:sdtPr>
            <w:sdtEndPr/>
            <w:sdtContent>
              <w:p w14:paraId="1875AD74" w14:textId="1081B453" w:rsidR="00356BB9" w:rsidRPr="00E95427" w:rsidRDefault="00975378" w:rsidP="00E95427">
                <w:pPr>
                  <w:pStyle w:val="ContactInfo"/>
                  <w:spacing w:before="240"/>
                  <w:rPr>
                    <w:rFonts w:ascii="Abadi" w:hAnsi="Abadi"/>
                    <w:sz w:val="36"/>
                    <w:szCs w:val="36"/>
                  </w:rPr>
                </w:pPr>
                <w:r>
                  <w:rPr>
                    <w:rFonts w:ascii="Abadi" w:hAnsi="Abadi"/>
                    <w:sz w:val="36"/>
                    <w:szCs w:val="36"/>
                  </w:rPr>
                  <w:t>PROJECT</w:t>
                </w:r>
                <w:r w:rsidR="002243AE">
                  <w:rPr>
                    <w:rFonts w:ascii="Abadi" w:hAnsi="Abadi"/>
                    <w:sz w:val="36"/>
                    <w:szCs w:val="36"/>
                  </w:rPr>
                  <w:t xml:space="preserve">: </w:t>
                </w:r>
                <w:r w:rsidR="00C950BF">
                  <w:rPr>
                    <w:rFonts w:ascii="Abadi" w:hAnsi="Abadi"/>
                    <w:sz w:val="36"/>
                    <w:szCs w:val="36"/>
                  </w:rPr>
                  <w:t xml:space="preserve">On the Road Again </w:t>
                </w:r>
              </w:p>
            </w:sdtContent>
          </w:sdt>
          <w:p w14:paraId="758BFB80" w14:textId="77777777" w:rsidR="00356BB9" w:rsidRPr="00E95427" w:rsidRDefault="00A14A92" w:rsidP="00E95427">
            <w:pPr>
              <w:pStyle w:val="ContactInfo"/>
              <w:spacing w:before="0"/>
              <w:rPr>
                <w:sz w:val="36"/>
                <w:szCs w:val="36"/>
              </w:rPr>
            </w:pPr>
            <w:r>
              <w:rPr>
                <w:noProof/>
              </w:rPr>
              <mc:AlternateContent>
                <mc:Choice Requires="wps">
                  <w:drawing>
                    <wp:anchor distT="0" distB="0" distL="114300" distR="114300" simplePos="0" relativeHeight="251659264" behindDoc="0" locked="0" layoutInCell="1" allowOverlap="1" wp14:anchorId="16B84EA6" wp14:editId="37AE0355">
                      <wp:simplePos x="0" y="0"/>
                      <wp:positionH relativeFrom="margin">
                        <wp:posOffset>-123825</wp:posOffset>
                      </wp:positionH>
                      <wp:positionV relativeFrom="paragraph">
                        <wp:posOffset>200660</wp:posOffset>
                      </wp:positionV>
                      <wp:extent cx="9439275" cy="12065"/>
                      <wp:effectExtent l="19050" t="19050" r="28575" b="26035"/>
                      <wp:wrapNone/>
                      <wp:docPr id="1" name="Straight Connector 1"/>
                      <wp:cNvGraphicFramePr/>
                      <a:graphic xmlns:a="http://schemas.openxmlformats.org/drawingml/2006/main">
                        <a:graphicData uri="http://schemas.microsoft.com/office/word/2010/wordprocessingShape">
                          <wps:wsp>
                            <wps:cNvCnPr/>
                            <wps:spPr>
                              <a:xfrm>
                                <a:off x="0" y="0"/>
                                <a:ext cx="9439275" cy="12065"/>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C0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5.8pt" to="73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" strokecolor="#ffeb65 [1941]" strokeweight="2.25pt">
                      <v:stroke joinstyle="miter"/>
                      <w10:wrap anchorx="margin"/>
                    </v:line>
                  </w:pict>
                </mc:Fallback>
              </mc:AlternateContent>
            </w:r>
          </w:p>
        </w:tc>
        <w:tc>
          <w:tcPr>
            <w:tcW w:w="2536" w:type="dxa"/>
            <w:tcBorders>
              <w:left w:val="single" w:sz="36" w:space="0" w:color="FFFFFF" w:themeColor="background1"/>
            </w:tcBorders>
            <w:shd w:val="clear" w:color="auto" w:fill="006666" w:themeFill="accent3"/>
            <w:vAlign w:val="center"/>
          </w:tcPr>
          <w:p w14:paraId="163C5ED4" w14:textId="77777777" w:rsidR="00356BB9" w:rsidRPr="00356BB9" w:rsidRDefault="00E95427" w:rsidP="00356BB9">
            <w:pPr>
              <w:pStyle w:val="Graphic"/>
            </w:pPr>
            <w:r w:rsidRPr="00356BB9">
              <w:drawing>
                <wp:anchor distT="0" distB="0" distL="114300" distR="114300" simplePos="0" relativeHeight="251662336" behindDoc="1" locked="0" layoutInCell="1" allowOverlap="1" wp14:anchorId="29C2A33B" wp14:editId="2AFCCF9F">
                  <wp:simplePos x="0" y="0"/>
                  <wp:positionH relativeFrom="column">
                    <wp:posOffset>267335</wp:posOffset>
                  </wp:positionH>
                  <wp:positionV relativeFrom="page">
                    <wp:posOffset>145415</wp:posOffset>
                  </wp:positionV>
                  <wp:extent cx="1095375" cy="352425"/>
                  <wp:effectExtent l="0" t="0" r="9525" b="9525"/>
                  <wp:wrapTight wrapText="bothSides">
                    <wp:wrapPolygon edited="0">
                      <wp:start x="0" y="0"/>
                      <wp:lineTo x="0" y="21016"/>
                      <wp:lineTo x="21412" y="21016"/>
                      <wp:lineTo x="21412" y="0"/>
                      <wp:lineTo x="0" y="0"/>
                    </wp:wrapPolygon>
                  </wp:wrapTight>
                  <wp:docPr id="9" name="Graphic 201">
                    <a:extLst xmlns:a="http://schemas.openxmlformats.org/drawingml/2006/main">
                      <a:ext uri="{FF2B5EF4-FFF2-40B4-BE49-F238E27FC236}">
                        <a16:creationId xmlns:a16="http://schemas.microsoft.com/office/drawing/2014/main" id="{0F9D04A5-4E73-465F-84BA-F9C37CE65E89}"/>
                      </a:ext>
                    </a:extLst>
                  </wp:docPr>
                  <wp:cNvGraphicFramePr/>
                  <a:graphic xmlns:a="http://schemas.openxmlformats.org/drawingml/2006/main">
                    <a:graphicData uri="http://schemas.openxmlformats.org/drawingml/2006/picture">
                      <pic:pic xmlns:pic="http://schemas.openxmlformats.org/drawingml/2006/picture">
                        <pic:nvPicPr>
                          <pic:cNvPr id="9" name="Graphic 201" descr="logo-placeholder">
                            <a:extLst>
                              <a:ext uri="{FF2B5EF4-FFF2-40B4-BE49-F238E27FC236}">
                                <a16:creationId xmlns:a16="http://schemas.microsoft.com/office/drawing/2014/main" id="{0F9D04A5-4E73-465F-84BA-F9C37CE65E89}"/>
                              </a:ext>
                            </a:extLst>
                          </pic:cNvPr>
                          <pic:cNvPicPr/>
                        </pic:nvPicPr>
                        <pic:blipFill>
                          <a:blip r:embed="rId7"/>
                          <a:stretch>
                            <a:fillRect/>
                          </a:stretch>
                        </pic:blipFill>
                        <pic:spPr>
                          <a:xfrm>
                            <a:off x="0" y="0"/>
                            <a:ext cx="1095375" cy="352425"/>
                          </a:xfrm>
                          <a:prstGeom prst="rect">
                            <a:avLst/>
                          </a:prstGeom>
                        </pic:spPr>
                      </pic:pic>
                    </a:graphicData>
                  </a:graphic>
                  <wp14:sizeRelH relativeFrom="margin">
                    <wp14:pctWidth>0</wp14:pctWidth>
                  </wp14:sizeRelH>
                  <wp14:sizeRelV relativeFrom="margin">
                    <wp14:pctHeight>0</wp14:pctHeight>
                  </wp14:sizeRelV>
                </wp:anchor>
              </w:drawing>
            </w:r>
          </w:p>
        </w:tc>
        <w:tc>
          <w:tcPr>
            <w:tcW w:w="180" w:type="dxa"/>
            <w:shd w:val="clear" w:color="auto" w:fill="006666" w:themeFill="accent3"/>
          </w:tcPr>
          <w:p w14:paraId="250EB246" w14:textId="77777777" w:rsidR="00356BB9" w:rsidRPr="00B90FED" w:rsidRDefault="00356BB9" w:rsidP="001A58E9">
            <w:pPr>
              <w:pStyle w:val="Graphic"/>
              <w:rPr>
                <w:color w:val="006666" w:themeColor="accent3"/>
              </w:rPr>
            </w:pPr>
          </w:p>
        </w:tc>
      </w:tr>
    </w:tbl>
    <w:p w14:paraId="27F136F1" w14:textId="77777777" w:rsidR="008E3A9C" w:rsidRDefault="008E3A9C"/>
    <w:p w14:paraId="6BD57997" w14:textId="77777777" w:rsidR="005E2BF8" w:rsidRPr="007606CA" w:rsidRDefault="00A14A92" w:rsidP="007606CA">
      <w:pPr>
        <w:spacing w:before="0" w:after="0"/>
        <w:jc w:val="right"/>
        <w:rPr>
          <w:rFonts w:ascii="Arial" w:hAnsi="Arial" w:cs="Arial"/>
          <w:b/>
          <w:color w:val="004C4C" w:themeColor="accent3" w:themeShade="BF"/>
        </w:rPr>
      </w:pPr>
      <w:r w:rsidRPr="007606CA">
        <w:rPr>
          <w:rFonts w:ascii="Arial" w:hAnsi="Arial" w:cs="Arial"/>
          <w:b/>
          <w:color w:val="004C4C" w:themeColor="accent3" w:themeShade="BF"/>
        </w:rPr>
        <w:t>Name _______________________ Class ___</w:t>
      </w:r>
    </w:p>
    <w:p w14:paraId="77A67EFA" w14:textId="77DE2361" w:rsidR="00632D3E" w:rsidRDefault="00CA5762" w:rsidP="007606CA">
      <w:pPr>
        <w:spacing w:before="0" w:after="0"/>
        <w:rPr>
          <w:rFonts w:ascii="Arial" w:hAnsi="Arial" w:cs="Arial"/>
          <w:b/>
          <w:color w:val="004C4C" w:themeColor="accent3" w:themeShade="BF"/>
          <w:sz w:val="24"/>
        </w:rPr>
      </w:pPr>
      <w:r w:rsidRPr="00CA5762">
        <w:drawing>
          <wp:anchor distT="0" distB="0" distL="114300" distR="114300" simplePos="0" relativeHeight="251663360" behindDoc="0" locked="0" layoutInCell="1" allowOverlap="1" wp14:anchorId="36337D69" wp14:editId="5890537A">
            <wp:simplePos x="0" y="0"/>
            <wp:positionH relativeFrom="margin">
              <wp:align>left</wp:align>
            </wp:positionH>
            <wp:positionV relativeFrom="paragraph">
              <wp:posOffset>172085</wp:posOffset>
            </wp:positionV>
            <wp:extent cx="1238250" cy="915035"/>
            <wp:effectExtent l="38100" t="38100" r="38100" b="374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8250" cy="915035"/>
                    </a:xfrm>
                    <a:prstGeom prst="rect">
                      <a:avLst/>
                    </a:prstGeom>
                    <a:ln w="28575">
                      <a:solidFill>
                        <a:schemeClr val="accent3">
                          <a:lumMod val="75000"/>
                        </a:schemeClr>
                      </a:solidFill>
                    </a:ln>
                  </pic:spPr>
                </pic:pic>
              </a:graphicData>
            </a:graphic>
            <wp14:sizeRelH relativeFrom="margin">
              <wp14:pctWidth>0</wp14:pctWidth>
            </wp14:sizeRelH>
            <wp14:sizeRelV relativeFrom="margin">
              <wp14:pctHeight>0</wp14:pctHeight>
            </wp14:sizeRelV>
          </wp:anchor>
        </w:drawing>
      </w:r>
    </w:p>
    <w:p w14:paraId="49623707" w14:textId="25ACF921" w:rsidR="00632D3E" w:rsidRDefault="00632D3E" w:rsidP="007606CA">
      <w:pPr>
        <w:spacing w:before="0" w:after="0"/>
        <w:rPr>
          <w:rFonts w:ascii="Arial" w:hAnsi="Arial" w:cs="Arial"/>
          <w:b/>
          <w:color w:val="004C4C" w:themeColor="accent3" w:themeShade="BF"/>
          <w:sz w:val="24"/>
        </w:rPr>
      </w:pPr>
    </w:p>
    <w:p w14:paraId="2F02BF35" w14:textId="3207DF1A" w:rsidR="00034224" w:rsidRPr="00C950BF" w:rsidRDefault="00C950BF" w:rsidP="00C950BF">
      <w:pPr>
        <w:spacing w:before="0" w:after="0"/>
        <w:rPr>
          <w:rFonts w:ascii="Arial" w:hAnsi="Arial" w:cs="Arial"/>
          <w:b/>
          <w:color w:val="004C4C" w:themeColor="accent3" w:themeShade="BF"/>
          <w:sz w:val="28"/>
          <w:szCs w:val="28"/>
        </w:rPr>
      </w:pPr>
      <w:r w:rsidRPr="00C950BF">
        <w:rPr>
          <w:rFonts w:ascii="Arial" w:hAnsi="Arial" w:cs="Arial"/>
          <w:b/>
          <w:color w:val="004C4C" w:themeColor="accent3" w:themeShade="BF"/>
          <w:sz w:val="28"/>
          <w:szCs w:val="28"/>
        </w:rPr>
        <w:t>D</w:t>
      </w:r>
      <w:r w:rsidR="005E2BF8" w:rsidRPr="00C950BF">
        <w:rPr>
          <w:rFonts w:ascii="Arial" w:hAnsi="Arial" w:cs="Arial"/>
          <w:b/>
          <w:color w:val="004C4C" w:themeColor="accent3" w:themeShade="BF"/>
          <w:sz w:val="28"/>
          <w:szCs w:val="28"/>
        </w:rPr>
        <w:t>irections</w:t>
      </w:r>
    </w:p>
    <w:p w14:paraId="606BF832" w14:textId="6B20EA42" w:rsidR="00CA5762" w:rsidRDefault="00CA5762" w:rsidP="00C950BF">
      <w:pPr>
        <w:spacing w:before="0" w:after="0"/>
        <w:rPr>
          <w:rFonts w:ascii="Calibri" w:hAnsi="Calibri" w:cs="Calibri"/>
          <w:b/>
          <w:i/>
          <w:color w:val="7F7F7F" w:themeColor="text1" w:themeTint="80"/>
          <w:sz w:val="22"/>
          <w:szCs w:val="22"/>
        </w:rPr>
      </w:pPr>
      <w:r w:rsidRPr="00CA5762">
        <w:rPr>
          <w:rFonts w:ascii="Calibri" w:hAnsi="Calibri" w:cs="Calibri"/>
          <w:b/>
          <w:i/>
          <w:color w:val="7F7F7F" w:themeColor="text1" w:themeTint="80"/>
          <w:sz w:val="22"/>
          <w:szCs w:val="22"/>
        </w:rPr>
        <w:t>Identify</w:t>
      </w:r>
      <w:r w:rsidR="00236191">
        <w:rPr>
          <w:rFonts w:ascii="Calibri" w:hAnsi="Calibri" w:cs="Calibri"/>
          <w:b/>
          <w:i/>
          <w:color w:val="7F7F7F" w:themeColor="text1" w:themeTint="80"/>
          <w:sz w:val="22"/>
          <w:szCs w:val="22"/>
        </w:rPr>
        <w:t xml:space="preserve"> and map</w:t>
      </w:r>
      <w:r w:rsidRPr="00CA5762">
        <w:rPr>
          <w:rFonts w:ascii="Calibri" w:hAnsi="Calibri" w:cs="Calibri"/>
          <w:b/>
          <w:i/>
          <w:color w:val="7F7F7F" w:themeColor="text1" w:themeTint="80"/>
          <w:sz w:val="22"/>
          <w:szCs w:val="22"/>
        </w:rPr>
        <w:t xml:space="preserve"> modes of transportation</w:t>
      </w:r>
      <w:r>
        <w:rPr>
          <w:rFonts w:ascii="Calibri" w:hAnsi="Calibri" w:cs="Calibri"/>
          <w:b/>
          <w:i/>
          <w:color w:val="7F7F7F" w:themeColor="text1" w:themeTint="80"/>
          <w:sz w:val="22"/>
          <w:szCs w:val="22"/>
        </w:rPr>
        <w:t xml:space="preserve"> </w:t>
      </w:r>
      <w:r w:rsidRPr="00CA5762">
        <w:rPr>
          <w:rFonts w:ascii="Calibri" w:hAnsi="Calibri" w:cs="Calibri"/>
          <w:b/>
          <w:i/>
          <w:color w:val="7F7F7F" w:themeColor="text1" w:themeTint="80"/>
          <w:sz w:val="22"/>
          <w:szCs w:val="22"/>
        </w:rPr>
        <w:t>for movin</w:t>
      </w:r>
      <w:r>
        <w:rPr>
          <w:rFonts w:ascii="Calibri" w:hAnsi="Calibri" w:cs="Calibri"/>
          <w:b/>
          <w:i/>
          <w:color w:val="7F7F7F" w:themeColor="text1" w:themeTint="80"/>
          <w:sz w:val="22"/>
          <w:szCs w:val="22"/>
        </w:rPr>
        <w:t xml:space="preserve">g </w:t>
      </w:r>
      <w:r w:rsidRPr="00CA5762">
        <w:rPr>
          <w:rFonts w:ascii="Calibri" w:hAnsi="Calibri" w:cs="Calibri"/>
          <w:b/>
          <w:i/>
          <w:color w:val="7F7F7F" w:themeColor="text1" w:themeTint="80"/>
          <w:sz w:val="22"/>
          <w:szCs w:val="22"/>
        </w:rPr>
        <w:t>products</w:t>
      </w:r>
      <w:r>
        <w:rPr>
          <w:rFonts w:ascii="Calibri" w:hAnsi="Calibri" w:cs="Calibri"/>
          <w:b/>
          <w:i/>
          <w:color w:val="7F7F7F" w:themeColor="text1" w:themeTint="80"/>
          <w:sz w:val="22"/>
          <w:szCs w:val="22"/>
        </w:rPr>
        <w:t xml:space="preserve"> </w:t>
      </w:r>
      <w:r w:rsidRPr="00CA5762">
        <w:rPr>
          <w:rFonts w:ascii="Calibri" w:hAnsi="Calibri" w:cs="Calibri"/>
          <w:b/>
          <w:i/>
          <w:color w:val="7F7F7F" w:themeColor="text1" w:themeTint="80"/>
          <w:sz w:val="22"/>
          <w:szCs w:val="22"/>
        </w:rPr>
        <w:t>from place to place.</w:t>
      </w:r>
      <w:r>
        <w:rPr>
          <w:rFonts w:ascii="Calibri" w:hAnsi="Calibri" w:cs="Calibri"/>
          <w:b/>
          <w:i/>
          <w:color w:val="7F7F7F" w:themeColor="text1" w:themeTint="80"/>
          <w:sz w:val="22"/>
          <w:szCs w:val="22"/>
        </w:rPr>
        <w:t xml:space="preserve"> </w:t>
      </w:r>
      <w:r w:rsidR="00DF0C8E">
        <w:rPr>
          <w:rFonts w:ascii="Calibri" w:hAnsi="Calibri" w:cs="Calibri"/>
          <w:b/>
          <w:i/>
          <w:color w:val="7F7F7F" w:themeColor="text1" w:themeTint="80"/>
          <w:sz w:val="22"/>
          <w:szCs w:val="22"/>
        </w:rPr>
        <w:t>Measure distances for different legs of the journey.</w:t>
      </w:r>
    </w:p>
    <w:p w14:paraId="3FDA1D57" w14:textId="2DA474C3" w:rsidR="006B02F3" w:rsidRDefault="006B02F3" w:rsidP="00C950BF">
      <w:pPr>
        <w:spacing w:before="0" w:after="0"/>
        <w:rPr>
          <w:rFonts w:ascii="Calibri" w:hAnsi="Calibri" w:cs="Calibri"/>
          <w:b/>
          <w:i/>
          <w:color w:val="7F7F7F" w:themeColor="text1" w:themeTint="80"/>
          <w:sz w:val="22"/>
          <w:szCs w:val="22"/>
        </w:rPr>
      </w:pPr>
    </w:p>
    <w:p w14:paraId="192034BC" w14:textId="67C3287A" w:rsidR="006B02F3" w:rsidRDefault="006B02F3" w:rsidP="00C950BF">
      <w:pPr>
        <w:spacing w:before="0" w:after="0"/>
        <w:rPr>
          <w:rFonts w:ascii="Calibri" w:hAnsi="Calibri" w:cs="Calibri"/>
          <w:b/>
          <w:i/>
          <w:color w:val="7F7F7F" w:themeColor="text1" w:themeTint="80"/>
          <w:sz w:val="22"/>
          <w:szCs w:val="22"/>
        </w:rPr>
      </w:pPr>
      <w:r>
        <w:rPr>
          <w:rFonts w:ascii="Calibri" w:hAnsi="Calibri" w:cs="Calibri"/>
          <w:b/>
          <w:i/>
          <w:color w:val="7F7F7F" w:themeColor="text1" w:themeTint="80"/>
          <w:sz w:val="22"/>
          <w:szCs w:val="22"/>
        </w:rPr>
        <w:t>Select one of the scenarios below</w:t>
      </w:r>
      <w:r w:rsidR="002F010A">
        <w:rPr>
          <w:rFonts w:ascii="Calibri" w:hAnsi="Calibri" w:cs="Calibri"/>
          <w:b/>
          <w:i/>
          <w:color w:val="7F7F7F" w:themeColor="text1" w:themeTint="80"/>
          <w:sz w:val="22"/>
          <w:szCs w:val="22"/>
        </w:rPr>
        <w:t>. Read the mission, then decide how to get your product to market. You must use the best method of transport, changing methods if there is a better way on certain legs of the journey. As you work through the scenario, measure the distances</w:t>
      </w:r>
      <w:r w:rsidR="00DF0C8E">
        <w:rPr>
          <w:rFonts w:ascii="Calibri" w:hAnsi="Calibri" w:cs="Calibri"/>
          <w:b/>
          <w:i/>
          <w:color w:val="7F7F7F" w:themeColor="text1" w:themeTint="80"/>
          <w:sz w:val="22"/>
          <w:szCs w:val="22"/>
        </w:rPr>
        <w:t xml:space="preserve"> (both mileage and time)</w:t>
      </w:r>
      <w:r w:rsidR="002F010A">
        <w:rPr>
          <w:rFonts w:ascii="Calibri" w:hAnsi="Calibri" w:cs="Calibri"/>
          <w:b/>
          <w:i/>
          <w:color w:val="7F7F7F" w:themeColor="text1" w:themeTint="80"/>
          <w:sz w:val="22"/>
          <w:szCs w:val="22"/>
        </w:rPr>
        <w:t xml:space="preserve"> and insert the necessary clipart for that mode of transportation. You must stop at all the cities included in the scenario and select the shortest route for the journey.</w:t>
      </w:r>
      <w:r w:rsidR="00DF0C8E">
        <w:rPr>
          <w:rFonts w:ascii="Calibri" w:hAnsi="Calibri" w:cs="Calibri"/>
          <w:b/>
          <w:i/>
          <w:color w:val="7F7F7F" w:themeColor="text1" w:themeTint="80"/>
          <w:sz w:val="22"/>
          <w:szCs w:val="22"/>
        </w:rPr>
        <w:t xml:space="preserve"> You must use Google My Maps to display your product’s journey.</w:t>
      </w:r>
    </w:p>
    <w:p w14:paraId="6AB4C41B" w14:textId="77777777" w:rsidR="00CA5762" w:rsidRDefault="00CA5762" w:rsidP="00C950BF">
      <w:pPr>
        <w:spacing w:before="0" w:after="0"/>
        <w:rPr>
          <w:rFonts w:ascii="Calibri" w:hAnsi="Calibri" w:cs="Calibri"/>
          <w:b/>
          <w:i/>
          <w:color w:val="7F7F7F" w:themeColor="text1" w:themeTint="80"/>
          <w:sz w:val="22"/>
          <w:szCs w:val="22"/>
        </w:rPr>
      </w:pPr>
    </w:p>
    <w:p w14:paraId="176E125F" w14:textId="291D78EC" w:rsidR="00632D3E" w:rsidRDefault="00632D3E" w:rsidP="00C950BF">
      <w:pPr>
        <w:spacing w:before="0" w:after="0"/>
        <w:rPr>
          <w:rFonts w:ascii="Calibri" w:hAnsi="Calibri" w:cs="Calibri"/>
          <w:b/>
          <w:i/>
          <w:color w:val="7F7F7F" w:themeColor="text1" w:themeTint="80"/>
          <w:sz w:val="22"/>
          <w:szCs w:val="22"/>
        </w:rPr>
      </w:pPr>
      <w:r w:rsidRPr="00632D3E">
        <w:rPr>
          <w:rFonts w:ascii="Calibri" w:hAnsi="Calibri" w:cs="Calibri"/>
          <w:b/>
          <w:i/>
          <w:color w:val="7F7F7F" w:themeColor="text1" w:themeTint="80"/>
          <w:sz w:val="22"/>
          <w:szCs w:val="22"/>
        </w:rPr>
        <w:t xml:space="preserve">Assignment is worth </w:t>
      </w:r>
      <w:r w:rsidRPr="00505A55">
        <w:rPr>
          <w:rFonts w:ascii="Calibri" w:hAnsi="Calibri" w:cs="Calibri"/>
          <w:b/>
          <w:i/>
          <w:color w:val="004C4C" w:themeColor="accent3" w:themeShade="BF"/>
          <w:sz w:val="22"/>
          <w:szCs w:val="22"/>
        </w:rPr>
        <w:t xml:space="preserve">100 points </w:t>
      </w:r>
      <w:r w:rsidRPr="00632D3E">
        <w:rPr>
          <w:rFonts w:ascii="Calibri" w:hAnsi="Calibri" w:cs="Calibri"/>
          <w:b/>
          <w:i/>
          <w:color w:val="7F7F7F" w:themeColor="text1" w:themeTint="80"/>
          <w:sz w:val="22"/>
          <w:szCs w:val="22"/>
        </w:rPr>
        <w:t>and will be graded on following directions, timeliness, and creativity.</w:t>
      </w:r>
    </w:p>
    <w:p w14:paraId="47403E19" w14:textId="00C30EA3" w:rsidR="00505A55" w:rsidRPr="00DF0C8E" w:rsidRDefault="00505A55" w:rsidP="00DF0C8E"/>
    <w:p w14:paraId="56152CCD" w14:textId="504B3EA2" w:rsidR="00236191" w:rsidRPr="00DF0C8E" w:rsidRDefault="00DF0C8E" w:rsidP="00DF0C8E">
      <w:pPr>
        <w:spacing w:before="0" w:after="0"/>
        <w:rPr>
          <w:rFonts w:ascii="Calibri" w:hAnsi="Calibri" w:cs="Calibri"/>
          <w:b/>
          <w:color w:val="000000" w:themeColor="text1"/>
          <w:sz w:val="28"/>
          <w:szCs w:val="28"/>
        </w:rPr>
      </w:pPr>
      <w:r w:rsidRPr="00DF0C8E">
        <w:rPr>
          <w:rFonts w:ascii="Calibri" w:hAnsi="Calibri" w:cs="Calibri"/>
          <w:b/>
          <w:color w:val="000000" w:themeColor="text1"/>
          <w:sz w:val="28"/>
          <w:szCs w:val="28"/>
          <w:u w:val="single"/>
        </w:rPr>
        <w:t>Scenarios</w:t>
      </w:r>
    </w:p>
    <w:p w14:paraId="71AE9F7F" w14:textId="5329C964" w:rsidR="00DF0C8E" w:rsidRDefault="00DF0C8E" w:rsidP="00DF0C8E">
      <w:pPr>
        <w:spacing w:before="0" w:after="0"/>
        <w:rPr>
          <w:rFonts w:ascii="Calibri" w:hAnsi="Calibri" w:cs="Calibri"/>
          <w:b/>
          <w:color w:val="7F7F7F" w:themeColor="text1" w:themeTint="80"/>
          <w:sz w:val="22"/>
          <w:szCs w:val="22"/>
        </w:rPr>
      </w:pPr>
    </w:p>
    <w:p w14:paraId="28A9BD59" w14:textId="77777777" w:rsidR="00DF0C8E" w:rsidRDefault="00DF0C8E" w:rsidP="00DF0C8E">
      <w:pPr>
        <w:spacing w:before="0" w:after="0"/>
      </w:pPr>
      <w:r w:rsidRPr="00490C2C">
        <w:rPr>
          <w:b/>
        </w:rPr>
        <w:t>Scenario 1</w:t>
      </w:r>
      <w:r>
        <w:t>: São Paulo, Brazil, is a leading exporter of oranges. Suppose that the Queen of England loves fresh orange juice each morning. Deliveries must be made to London, England, but the shipment must stop in Miami, Florida, so that several tons can be processed at a plant in Lake Wales, Florida. The exporter also promised oranges to Monrovia, Liberia, and the city of Bamako, Mali. You have been hired to deliver the oranges. Plan the shortest route, using four means of transport. Begin in São Paulo and end in London, England.</w:t>
      </w:r>
    </w:p>
    <w:p w14:paraId="124C9ACC" w14:textId="77777777" w:rsidR="00DF0C8E" w:rsidRDefault="00DF0C8E" w:rsidP="00DF0C8E">
      <w:pPr>
        <w:spacing w:before="0" w:after="0"/>
      </w:pPr>
    </w:p>
    <w:p w14:paraId="55EFF5B8" w14:textId="77777777" w:rsidR="00DF0C8E" w:rsidRDefault="00DF0C8E" w:rsidP="00DF0C8E">
      <w:pPr>
        <w:spacing w:before="0" w:after="0"/>
      </w:pPr>
      <w:r w:rsidRPr="00490C2C">
        <w:rPr>
          <w:b/>
        </w:rPr>
        <w:t>Scenario 2</w:t>
      </w:r>
      <w:r>
        <w:t xml:space="preserve">: A new style of running shoe is being advertised to the public. The manufacturer in Bangkok, Thailand, needs to get the </w:t>
      </w:r>
      <w:r>
        <w:t>s</w:t>
      </w:r>
      <w:r>
        <w:t>hoes to a mall in Chicago, Illinois, as quickly as possible. But first, stops must be made in San Francisco, California, and in New York City. There is a possibility that shoes will be needed in Cleveland, Ohio, as well. Plan a route from Bangkok to Chicago, including all stops mentioned.</w:t>
      </w:r>
    </w:p>
    <w:p w14:paraId="66D0111B" w14:textId="77777777" w:rsidR="00DF0C8E" w:rsidRDefault="00DF0C8E" w:rsidP="00DF0C8E">
      <w:pPr>
        <w:spacing w:before="0" w:after="0"/>
      </w:pPr>
    </w:p>
    <w:p w14:paraId="640A99F6" w14:textId="77777777" w:rsidR="00DF0C8E" w:rsidRDefault="00DF0C8E" w:rsidP="00DF0C8E">
      <w:pPr>
        <w:spacing w:before="0" w:after="0"/>
      </w:pPr>
      <w:r w:rsidRPr="00490C2C">
        <w:rPr>
          <w:b/>
        </w:rPr>
        <w:t>Scenario 3</w:t>
      </w:r>
      <w:r>
        <w:t>: Bauxite is an ore used in the manufacture of aluminum. The ore is mined in open pits and then sent out for processing. A bauxite mine in Australia's interior is sending a large shipment of ore to the port in Sydney, Australia, where it will be loaded and shipped to several processing centers and eventually used in the manufacture of electronic goods. Processing plants in Seoul, Korea; Tokyo, Japan; and Gary, Indiana, have ordered a shipment of ore from the Australian mining company. Plan a route from Sydney, Australia, to Gary, Indiana.</w:t>
      </w:r>
    </w:p>
    <w:p w14:paraId="648C93CD" w14:textId="77777777" w:rsidR="00DF0C8E" w:rsidRDefault="00DF0C8E" w:rsidP="00DF0C8E">
      <w:pPr>
        <w:spacing w:before="0" w:after="0"/>
      </w:pPr>
    </w:p>
    <w:p w14:paraId="6BF532B3" w14:textId="77777777" w:rsidR="00DF0C8E" w:rsidRDefault="00DF0C8E" w:rsidP="00DF0C8E">
      <w:pPr>
        <w:spacing w:before="0" w:after="0"/>
      </w:pPr>
      <w:r w:rsidRPr="00490C2C">
        <w:rPr>
          <w:b/>
        </w:rPr>
        <w:t>Scenario 4</w:t>
      </w:r>
      <w:r>
        <w:t>: Icelandic fisheries catch cod, pollack, and other fish in the North Atlantic, freeze them, and export them to markets in the Western Hemisphere. The fisheries have negotiated a contract with a major seafood restaurant chain. Deliveries must be made to their distribution points in Halifax, Nova Scotia; Montreal, Quebec; Detroit, Michigan; Des Moines, Iowa; and St. Louis, Missouri. Plan the route to ensure deliveries from Reykjavik, Iceland, to St. Louis, Missouri.</w:t>
      </w:r>
    </w:p>
    <w:p w14:paraId="782B3F50" w14:textId="77777777" w:rsidR="00DF0C8E" w:rsidRDefault="00DF0C8E" w:rsidP="00DF0C8E">
      <w:pPr>
        <w:spacing w:before="0" w:after="0"/>
      </w:pPr>
    </w:p>
    <w:p w14:paraId="469530BE" w14:textId="77777777" w:rsidR="00DF0C8E" w:rsidRDefault="00DF0C8E" w:rsidP="00DF0C8E">
      <w:pPr>
        <w:spacing w:before="0" w:after="0"/>
      </w:pPr>
      <w:r w:rsidRPr="00490C2C">
        <w:rPr>
          <w:b/>
        </w:rPr>
        <w:t>Scenario 5</w:t>
      </w:r>
      <w:r>
        <w:t>: The city of Cairo, Georgia, is the site of a major manufacturer of precision ball bearings that are used in the construction of various automobiles. The machine that makes these ball bearings has broken down. The necessary part (manufactured in Berlin, Germany) has been ordered and will be shipped soon. Plan the route that the shipment will take from Berlin, Germany, to Cairo, Georgia. The company usually ships through Paris, France, to Baltimore, Maryland, then to Atlanta, Georgia, before sending ball bearings on to Cairo, Georgia. Plan the shortest route possible using four modes of transport.</w:t>
      </w:r>
    </w:p>
    <w:p w14:paraId="5B10F1D7" w14:textId="77777777" w:rsidR="00DF0C8E" w:rsidRDefault="00DF0C8E" w:rsidP="00DF0C8E">
      <w:pPr>
        <w:spacing w:before="0" w:after="0"/>
      </w:pPr>
    </w:p>
    <w:p w14:paraId="7C9D9CBD" w14:textId="0AEF1B6C" w:rsidR="00236191" w:rsidRPr="00632D3E" w:rsidRDefault="00DF0C8E" w:rsidP="00236191">
      <w:pPr>
        <w:spacing w:before="0" w:after="0"/>
        <w:rPr>
          <w:rFonts w:ascii="Calibri" w:hAnsi="Calibri" w:cs="Calibri"/>
          <w:b/>
          <w:i/>
          <w:color w:val="7F7F7F" w:themeColor="text1" w:themeTint="80"/>
          <w:sz w:val="22"/>
          <w:szCs w:val="22"/>
        </w:rPr>
      </w:pPr>
      <w:r w:rsidRPr="00490C2C">
        <w:rPr>
          <w:b/>
        </w:rPr>
        <w:t>Scenario 6:</w:t>
      </w:r>
      <w:r>
        <w:t xml:space="preserve"> Suppose that marzipan, a candy made from almond paste and pressed into the shapes of little fruits, has been a favorite of Hillary Rodham Clinton since she first had some while in Rome, Italy. The mayor of Rome is sending her a five-pound (two-kilogram) box for her birthday. This particular type of marzipan is made by a woman in Naples, Italy. Plan the route that the candy will take if it is shipped from Naples to a shop in Rome, then mailed to W</w:t>
      </w:r>
      <w:bookmarkStart w:id="0" w:name="_GoBack"/>
      <w:bookmarkEnd w:id="0"/>
      <w:r>
        <w:t xml:space="preserve">ashington, D.C. Note that marzipan will keep for several weeks in a cool place. </w:t>
      </w:r>
    </w:p>
    <w:sectPr w:rsidR="00236191" w:rsidRPr="00632D3E" w:rsidSect="00AB6A6D">
      <w:footerReference w:type="default" r:id="rId9"/>
      <w:footerReference w:type="first" r:id="rId10"/>
      <w:pgSz w:w="12240" w:h="15840" w:code="1"/>
      <w:pgMar w:top="360" w:right="360" w:bottom="36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8AC0" w14:textId="77777777" w:rsidR="001E59EA" w:rsidRDefault="001E59EA" w:rsidP="00E02929">
      <w:pPr>
        <w:spacing w:after="0"/>
      </w:pPr>
      <w:r>
        <w:separator/>
      </w:r>
    </w:p>
    <w:p w14:paraId="19E0C20B" w14:textId="77777777" w:rsidR="001E59EA" w:rsidRDefault="001E59EA"/>
  </w:endnote>
  <w:endnote w:type="continuationSeparator" w:id="0">
    <w:p w14:paraId="0E8882C8" w14:textId="77777777" w:rsidR="001E59EA" w:rsidRDefault="001E59EA" w:rsidP="00E02929">
      <w:pPr>
        <w:spacing w:after="0"/>
      </w:pPr>
      <w:r>
        <w:continuationSeparator/>
      </w:r>
    </w:p>
    <w:p w14:paraId="260DDCC5" w14:textId="77777777" w:rsidR="001E59EA" w:rsidRDefault="001E5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532"/>
      <w:gridCol w:w="461"/>
      <w:gridCol w:w="5527"/>
    </w:tblGrid>
    <w:tr w:rsidR="007E4E37" w:rsidRPr="00AB6A6D" w14:paraId="413643A4" w14:textId="77777777">
      <w:tc>
        <w:tcPr>
          <w:tcW w:w="2401" w:type="pct"/>
        </w:tcPr>
        <w:p w14:paraId="78893FFA" w14:textId="2738FF81" w:rsidR="007E4E37" w:rsidRPr="00AB6A6D" w:rsidRDefault="001E59EA">
          <w:pPr>
            <w:pStyle w:val="Footer"/>
            <w:rPr>
              <w:caps/>
              <w:color w:val="7E97AD" w:themeColor="accent1"/>
              <w:sz w:val="16"/>
              <w:szCs w:val="16"/>
            </w:rPr>
          </w:pPr>
          <w:sdt>
            <w:sdtPr>
              <w:rPr>
                <w:caps/>
                <w:color w:val="7E97AD" w:themeColor="accent1"/>
                <w:sz w:val="16"/>
                <w:szCs w:val="16"/>
              </w:rPr>
              <w:alias w:val="Title"/>
              <w:tag w:val=""/>
              <w:id w:val="886384654"/>
              <w:placeholder>
                <w:docPart w:val="6416A525A00347238CFF9986D8C70D00"/>
              </w:placeholder>
              <w:dataBinding w:prefixMappings="xmlns:ns0='http://purl.org/dc/elements/1.1/' xmlns:ns1='http://schemas.openxmlformats.org/package/2006/metadata/core-properties' " w:xpath="/ns1:coreProperties[1]/ns0:title[1]" w:storeItemID="{6C3C8BC8-F283-45AE-878A-BAB7291924A1}"/>
              <w:text/>
            </w:sdtPr>
            <w:sdtEndPr/>
            <w:sdtContent>
              <w:r w:rsidR="007E4E37" w:rsidRPr="00AB6A6D">
                <w:rPr>
                  <w:caps/>
                  <w:color w:val="7E97AD" w:themeColor="accent1"/>
                  <w:sz w:val="16"/>
                  <w:szCs w:val="16"/>
                </w:rPr>
                <w:t>intro to map skills unit</w:t>
              </w:r>
              <w:r w:rsidR="00975378">
                <w:rPr>
                  <w:caps/>
                  <w:color w:val="7E97AD" w:themeColor="accent1"/>
                  <w:sz w:val="16"/>
                  <w:szCs w:val="16"/>
                </w:rPr>
                <w:t xml:space="preserve"> | Student Handout #</w:t>
              </w:r>
              <w:r w:rsidR="00C950BF">
                <w:rPr>
                  <w:caps/>
                  <w:color w:val="7E97AD" w:themeColor="accent1"/>
                  <w:sz w:val="16"/>
                  <w:szCs w:val="16"/>
                </w:rPr>
                <w:t>7</w:t>
              </w:r>
            </w:sdtContent>
          </w:sdt>
        </w:p>
      </w:tc>
      <w:tc>
        <w:tcPr>
          <w:tcW w:w="200" w:type="pct"/>
        </w:tcPr>
        <w:p w14:paraId="44685886" w14:textId="77777777" w:rsidR="007E4E37" w:rsidRDefault="007E4E37">
          <w:pPr>
            <w:pStyle w:val="Footer"/>
            <w:rPr>
              <w:caps/>
              <w:color w:val="7E97AD" w:themeColor="accent1"/>
              <w:sz w:val="18"/>
              <w:szCs w:val="18"/>
            </w:rPr>
          </w:pPr>
        </w:p>
      </w:tc>
      <w:tc>
        <w:tcPr>
          <w:tcW w:w="2402" w:type="pct"/>
        </w:tcPr>
        <w:p w14:paraId="7218EC83" w14:textId="77777777" w:rsidR="007E4E37" w:rsidRPr="00AB6A6D" w:rsidRDefault="00AB6A6D" w:rsidP="00AB6A6D">
          <w:pPr>
            <w:pStyle w:val="Footer"/>
            <w:jc w:val="center"/>
            <w:rPr>
              <w:caps/>
              <w:color w:val="7E97AD" w:themeColor="accent1"/>
              <w:sz w:val="16"/>
              <w:szCs w:val="16"/>
            </w:rPr>
          </w:pPr>
          <w:r w:rsidRPr="00AB6A6D">
            <w:rPr>
              <w:caps/>
              <w:color w:val="7E97AD" w:themeColor="accent1"/>
              <w:sz w:val="16"/>
              <w:szCs w:val="16"/>
            </w:rPr>
            <w:t xml:space="preserve">                                                                                                            </w:t>
          </w:r>
          <w:r>
            <w:rPr>
              <w:caps/>
              <w:color w:val="7E97AD" w:themeColor="accent1"/>
              <w:sz w:val="16"/>
              <w:szCs w:val="16"/>
            </w:rPr>
            <w:t xml:space="preserve">           </w:t>
          </w:r>
          <w:r w:rsidRPr="00AB6A6D">
            <w:rPr>
              <w:caps/>
              <w:color w:val="7E97AD" w:themeColor="accent1"/>
              <w:sz w:val="16"/>
              <w:szCs w:val="16"/>
            </w:rPr>
            <w:t xml:space="preserve">PAGE </w:t>
          </w:r>
          <w:r w:rsidRPr="00AB6A6D">
            <w:rPr>
              <w:caps/>
              <w:color w:val="7E97AD" w:themeColor="accent1"/>
              <w:sz w:val="16"/>
              <w:szCs w:val="16"/>
            </w:rPr>
            <w:fldChar w:fldCharType="begin"/>
          </w:r>
          <w:r w:rsidRPr="00AB6A6D">
            <w:rPr>
              <w:caps/>
              <w:color w:val="7E97AD" w:themeColor="accent1"/>
              <w:sz w:val="16"/>
              <w:szCs w:val="16"/>
            </w:rPr>
            <w:instrText xml:space="preserve"> PAGE   \* MERGEFORMAT </w:instrText>
          </w:r>
          <w:r w:rsidRPr="00AB6A6D">
            <w:rPr>
              <w:caps/>
              <w:color w:val="7E97AD" w:themeColor="accent1"/>
              <w:sz w:val="16"/>
              <w:szCs w:val="16"/>
            </w:rPr>
            <w:fldChar w:fldCharType="separate"/>
          </w:r>
          <w:r w:rsidRPr="00AB6A6D">
            <w:rPr>
              <w:caps/>
              <w:noProof/>
              <w:color w:val="7E97AD" w:themeColor="accent1"/>
              <w:sz w:val="16"/>
              <w:szCs w:val="16"/>
            </w:rPr>
            <w:t>1</w:t>
          </w:r>
          <w:r w:rsidRPr="00AB6A6D">
            <w:rPr>
              <w:caps/>
              <w:noProof/>
              <w:color w:val="7E97AD" w:themeColor="accent1"/>
              <w:sz w:val="16"/>
              <w:szCs w:val="16"/>
            </w:rPr>
            <w:fldChar w:fldCharType="end"/>
          </w:r>
        </w:p>
      </w:tc>
    </w:tr>
  </w:tbl>
  <w:p w14:paraId="59CDD3B4" w14:textId="77777777" w:rsidR="007E4E37" w:rsidRDefault="007E4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2595" w14:textId="77777777" w:rsidR="00627691" w:rsidRDefault="00627691" w:rsidP="00700B12">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11BD" w14:textId="77777777" w:rsidR="001E59EA" w:rsidRDefault="001E59EA" w:rsidP="00E02929">
      <w:pPr>
        <w:spacing w:after="0"/>
      </w:pPr>
      <w:r>
        <w:separator/>
      </w:r>
    </w:p>
    <w:p w14:paraId="199757B4" w14:textId="77777777" w:rsidR="001E59EA" w:rsidRDefault="001E59EA"/>
  </w:footnote>
  <w:footnote w:type="continuationSeparator" w:id="0">
    <w:p w14:paraId="1AA36500" w14:textId="77777777" w:rsidR="001E59EA" w:rsidRDefault="001E59EA" w:rsidP="00E02929">
      <w:pPr>
        <w:spacing w:after="0"/>
      </w:pPr>
      <w:r>
        <w:continuationSeparator/>
      </w:r>
    </w:p>
    <w:p w14:paraId="0966763D" w14:textId="77777777" w:rsidR="001E59EA" w:rsidRDefault="001E59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abstractNum w:abstractNumId="5"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140F25"/>
    <w:multiLevelType w:val="hybridMultilevel"/>
    <w:tmpl w:val="730CF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B8"/>
    <w:rsid w:val="00002E34"/>
    <w:rsid w:val="000260A9"/>
    <w:rsid w:val="00034224"/>
    <w:rsid w:val="00042B45"/>
    <w:rsid w:val="000B7024"/>
    <w:rsid w:val="000C215D"/>
    <w:rsid w:val="000C321B"/>
    <w:rsid w:val="00117DC8"/>
    <w:rsid w:val="0013652A"/>
    <w:rsid w:val="00145D68"/>
    <w:rsid w:val="00166CFC"/>
    <w:rsid w:val="001960E4"/>
    <w:rsid w:val="001A58E9"/>
    <w:rsid w:val="001B0C6F"/>
    <w:rsid w:val="001D2D76"/>
    <w:rsid w:val="001E59EA"/>
    <w:rsid w:val="001F31F6"/>
    <w:rsid w:val="002025F9"/>
    <w:rsid w:val="0020390E"/>
    <w:rsid w:val="00223B40"/>
    <w:rsid w:val="002243AE"/>
    <w:rsid w:val="00236191"/>
    <w:rsid w:val="00240B38"/>
    <w:rsid w:val="00251688"/>
    <w:rsid w:val="002517EA"/>
    <w:rsid w:val="00274D9E"/>
    <w:rsid w:val="00290F0F"/>
    <w:rsid w:val="00292EF3"/>
    <w:rsid w:val="0029418F"/>
    <w:rsid w:val="002F010A"/>
    <w:rsid w:val="002F61F6"/>
    <w:rsid w:val="00303981"/>
    <w:rsid w:val="003120E0"/>
    <w:rsid w:val="00321270"/>
    <w:rsid w:val="00321F35"/>
    <w:rsid w:val="0033460E"/>
    <w:rsid w:val="00356BB9"/>
    <w:rsid w:val="0038652D"/>
    <w:rsid w:val="00386800"/>
    <w:rsid w:val="00392E08"/>
    <w:rsid w:val="00393D6F"/>
    <w:rsid w:val="003C1FC0"/>
    <w:rsid w:val="003C3319"/>
    <w:rsid w:val="003C46A7"/>
    <w:rsid w:val="003C78CB"/>
    <w:rsid w:val="003D6565"/>
    <w:rsid w:val="003D6689"/>
    <w:rsid w:val="004257E0"/>
    <w:rsid w:val="0044378E"/>
    <w:rsid w:val="004502DA"/>
    <w:rsid w:val="004537C5"/>
    <w:rsid w:val="00465B79"/>
    <w:rsid w:val="00490C2C"/>
    <w:rsid w:val="00495301"/>
    <w:rsid w:val="004A234F"/>
    <w:rsid w:val="00504074"/>
    <w:rsid w:val="00505A55"/>
    <w:rsid w:val="005235FF"/>
    <w:rsid w:val="00527C72"/>
    <w:rsid w:val="00554FFA"/>
    <w:rsid w:val="005848AD"/>
    <w:rsid w:val="00587DBA"/>
    <w:rsid w:val="005A2C96"/>
    <w:rsid w:val="005A49E4"/>
    <w:rsid w:val="005C4039"/>
    <w:rsid w:val="005E2BF8"/>
    <w:rsid w:val="005F4C34"/>
    <w:rsid w:val="005F61B2"/>
    <w:rsid w:val="00607D89"/>
    <w:rsid w:val="00610040"/>
    <w:rsid w:val="00627691"/>
    <w:rsid w:val="00631F6B"/>
    <w:rsid w:val="00632D3E"/>
    <w:rsid w:val="00667735"/>
    <w:rsid w:val="006B02F3"/>
    <w:rsid w:val="006B7FF7"/>
    <w:rsid w:val="006D7E96"/>
    <w:rsid w:val="006E1492"/>
    <w:rsid w:val="006F13B8"/>
    <w:rsid w:val="00700B12"/>
    <w:rsid w:val="00717354"/>
    <w:rsid w:val="00723158"/>
    <w:rsid w:val="007455C5"/>
    <w:rsid w:val="007606CA"/>
    <w:rsid w:val="00781081"/>
    <w:rsid w:val="00785B50"/>
    <w:rsid w:val="00791ED5"/>
    <w:rsid w:val="00794F82"/>
    <w:rsid w:val="007A565D"/>
    <w:rsid w:val="007B57C2"/>
    <w:rsid w:val="007D78D8"/>
    <w:rsid w:val="007E4E37"/>
    <w:rsid w:val="008105F2"/>
    <w:rsid w:val="00813E52"/>
    <w:rsid w:val="0081578A"/>
    <w:rsid w:val="00825C42"/>
    <w:rsid w:val="008411EF"/>
    <w:rsid w:val="00872777"/>
    <w:rsid w:val="008A2200"/>
    <w:rsid w:val="008E3A9C"/>
    <w:rsid w:val="008E448C"/>
    <w:rsid w:val="00913758"/>
    <w:rsid w:val="00923E5C"/>
    <w:rsid w:val="00926816"/>
    <w:rsid w:val="0093365F"/>
    <w:rsid w:val="0093672F"/>
    <w:rsid w:val="00943B53"/>
    <w:rsid w:val="00951E4C"/>
    <w:rsid w:val="00974E1C"/>
    <w:rsid w:val="00975378"/>
    <w:rsid w:val="00983FF5"/>
    <w:rsid w:val="009A25B2"/>
    <w:rsid w:val="009C3F23"/>
    <w:rsid w:val="009E236F"/>
    <w:rsid w:val="009F7D00"/>
    <w:rsid w:val="00A01BF8"/>
    <w:rsid w:val="00A14A92"/>
    <w:rsid w:val="00A14DE6"/>
    <w:rsid w:val="00A1749D"/>
    <w:rsid w:val="00A22F77"/>
    <w:rsid w:val="00A269E5"/>
    <w:rsid w:val="00A36711"/>
    <w:rsid w:val="00A45804"/>
    <w:rsid w:val="00A47176"/>
    <w:rsid w:val="00A60984"/>
    <w:rsid w:val="00A653DA"/>
    <w:rsid w:val="00A87814"/>
    <w:rsid w:val="00AA224B"/>
    <w:rsid w:val="00AB2FD7"/>
    <w:rsid w:val="00AB6A6D"/>
    <w:rsid w:val="00AB739B"/>
    <w:rsid w:val="00AF1675"/>
    <w:rsid w:val="00AF2002"/>
    <w:rsid w:val="00B16723"/>
    <w:rsid w:val="00B41BE0"/>
    <w:rsid w:val="00B42B3B"/>
    <w:rsid w:val="00B45802"/>
    <w:rsid w:val="00B83AB0"/>
    <w:rsid w:val="00B90FED"/>
    <w:rsid w:val="00BA0F5B"/>
    <w:rsid w:val="00BB4CB0"/>
    <w:rsid w:val="00BC72FC"/>
    <w:rsid w:val="00BE05B1"/>
    <w:rsid w:val="00BE36A4"/>
    <w:rsid w:val="00C12475"/>
    <w:rsid w:val="00C167E3"/>
    <w:rsid w:val="00C551F8"/>
    <w:rsid w:val="00C73764"/>
    <w:rsid w:val="00C7411E"/>
    <w:rsid w:val="00C950BF"/>
    <w:rsid w:val="00CA3293"/>
    <w:rsid w:val="00CA4D00"/>
    <w:rsid w:val="00CA5660"/>
    <w:rsid w:val="00CA5762"/>
    <w:rsid w:val="00CB4B76"/>
    <w:rsid w:val="00CC0778"/>
    <w:rsid w:val="00CC43C3"/>
    <w:rsid w:val="00D05E23"/>
    <w:rsid w:val="00D11BC5"/>
    <w:rsid w:val="00D47A08"/>
    <w:rsid w:val="00D663BA"/>
    <w:rsid w:val="00D9659E"/>
    <w:rsid w:val="00DA3872"/>
    <w:rsid w:val="00DB6653"/>
    <w:rsid w:val="00DC0B39"/>
    <w:rsid w:val="00DD1DD4"/>
    <w:rsid w:val="00DE1834"/>
    <w:rsid w:val="00DF0C8E"/>
    <w:rsid w:val="00DF3922"/>
    <w:rsid w:val="00DF625C"/>
    <w:rsid w:val="00E02929"/>
    <w:rsid w:val="00E03B7B"/>
    <w:rsid w:val="00E06FC8"/>
    <w:rsid w:val="00E12A5E"/>
    <w:rsid w:val="00E16F2B"/>
    <w:rsid w:val="00E219DC"/>
    <w:rsid w:val="00E30731"/>
    <w:rsid w:val="00E443B7"/>
    <w:rsid w:val="00E62C63"/>
    <w:rsid w:val="00E64456"/>
    <w:rsid w:val="00E7072B"/>
    <w:rsid w:val="00E95427"/>
    <w:rsid w:val="00EA4F8D"/>
    <w:rsid w:val="00EA7D5B"/>
    <w:rsid w:val="00EC0CF1"/>
    <w:rsid w:val="00EC1F4E"/>
    <w:rsid w:val="00ED333F"/>
    <w:rsid w:val="00F06320"/>
    <w:rsid w:val="00F0767F"/>
    <w:rsid w:val="00F30471"/>
    <w:rsid w:val="00F338D2"/>
    <w:rsid w:val="00FA366A"/>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24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99"/>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99"/>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4"/>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 w:type="paragraph" w:styleId="ListParagraph">
    <w:name w:val="List Paragraph"/>
    <w:basedOn w:val="Normal"/>
    <w:uiPriority w:val="34"/>
    <w:qFormat/>
    <w:rsid w:val="00034224"/>
    <w:pPr>
      <w:spacing w:before="0" w:after="160" w:line="256" w:lineRule="auto"/>
      <w:ind w:left="720"/>
      <w:contextualSpacing/>
    </w:pPr>
    <w:rPr>
      <w:kern w:val="0"/>
      <w:sz w:val="22"/>
      <w:szCs w:val="22"/>
    </w:rPr>
  </w:style>
  <w:style w:type="character" w:styleId="Hyperlink">
    <w:name w:val="Hyperlink"/>
    <w:basedOn w:val="DefaultParagraphFont"/>
    <w:uiPriority w:val="99"/>
    <w:unhideWhenUsed/>
    <w:rsid w:val="00632D3E"/>
    <w:rPr>
      <w:color w:val="646464" w:themeColor="hyperlink"/>
      <w:u w:val="single"/>
    </w:rPr>
  </w:style>
  <w:style w:type="character" w:styleId="UnresolvedMention">
    <w:name w:val="Unresolved Mention"/>
    <w:basedOn w:val="DefaultParagraphFont"/>
    <w:uiPriority w:val="99"/>
    <w:semiHidden/>
    <w:unhideWhenUsed/>
    <w:rsid w:val="0063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82BD4EB374DE8A330D81009B51D16"/>
        <w:category>
          <w:name w:val="General"/>
          <w:gallery w:val="placeholder"/>
        </w:category>
        <w:types>
          <w:type w:val="bbPlcHdr"/>
        </w:types>
        <w:behaviors>
          <w:behavior w:val="content"/>
        </w:behaviors>
        <w:guid w:val="{6321D8E3-3ADD-4373-B5EB-6762D6615D32}"/>
      </w:docPartPr>
      <w:docPartBody>
        <w:p w:rsidR="00F9365E" w:rsidRDefault="001E70BB">
          <w:pPr>
            <w:pStyle w:val="4C182BD4EB374DE8A330D81009B51D16"/>
          </w:pPr>
          <w:r w:rsidRPr="00356BB9">
            <w:t>Company</w:t>
          </w:r>
        </w:p>
      </w:docPartBody>
    </w:docPart>
    <w:docPart>
      <w:docPartPr>
        <w:name w:val="6416A525A00347238CFF9986D8C70D00"/>
        <w:category>
          <w:name w:val="General"/>
          <w:gallery w:val="placeholder"/>
        </w:category>
        <w:types>
          <w:type w:val="bbPlcHdr"/>
        </w:types>
        <w:behaviors>
          <w:behavior w:val="content"/>
        </w:behaviors>
        <w:guid w:val="{29A0918C-262A-4B9C-8BA3-39E39BF0CCBA}"/>
      </w:docPartPr>
      <w:docPartBody>
        <w:p w:rsidR="000156DC" w:rsidRDefault="00E9012F" w:rsidP="00E9012F">
          <w:pPr>
            <w:pStyle w:val="6416A525A00347238CFF9986D8C70D00"/>
          </w:pPr>
          <w:r>
            <w:rPr>
              <w:caps/>
              <w:color w:val="4472C4"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02"/>
    <w:rsid w:val="000156DC"/>
    <w:rsid w:val="001E70BB"/>
    <w:rsid w:val="004F3402"/>
    <w:rsid w:val="005354F2"/>
    <w:rsid w:val="00601922"/>
    <w:rsid w:val="00671E30"/>
    <w:rsid w:val="00DA3C07"/>
    <w:rsid w:val="00DA7EA0"/>
    <w:rsid w:val="00DB0876"/>
    <w:rsid w:val="00E9012F"/>
    <w:rsid w:val="00F9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82BD4EB374DE8A330D81009B51D16">
    <w:name w:val="4C182BD4EB374DE8A330D81009B51D16"/>
  </w:style>
  <w:style w:type="paragraph" w:customStyle="1" w:styleId="FAB4AF9F462D47D1863147111D06B752">
    <w:name w:val="FAB4AF9F462D47D1863147111D06B752"/>
  </w:style>
  <w:style w:type="paragraph" w:customStyle="1" w:styleId="96D929ECA63242DD9BFCD27A87E19FEB">
    <w:name w:val="96D929ECA63242DD9BFCD27A87E19FEB"/>
  </w:style>
  <w:style w:type="paragraph" w:customStyle="1" w:styleId="AF2F801F44FA418099E35179C616C32A">
    <w:name w:val="AF2F801F44FA418099E35179C616C32A"/>
  </w:style>
  <w:style w:type="paragraph" w:customStyle="1" w:styleId="DC0DE18CD00548A6839F82B30E277D54">
    <w:name w:val="DC0DE18CD00548A6839F82B30E277D54"/>
  </w:style>
  <w:style w:type="paragraph" w:customStyle="1" w:styleId="0B0AE046C8414374A7BB6120533E1C44">
    <w:name w:val="0B0AE046C8414374A7BB6120533E1C44"/>
  </w:style>
  <w:style w:type="paragraph" w:customStyle="1" w:styleId="F0029D7B3BB044BE955FC4929AD05ACF">
    <w:name w:val="F0029D7B3BB044BE955FC4929AD05ACF"/>
  </w:style>
  <w:style w:type="paragraph" w:customStyle="1" w:styleId="A607326856984AB9A1A863BFD196C5F1">
    <w:name w:val="A607326856984AB9A1A863BFD196C5F1"/>
  </w:style>
  <w:style w:type="paragraph" w:customStyle="1" w:styleId="5EE7587D3A6348C49C4EECBCEE97DA18">
    <w:name w:val="5EE7587D3A6348C49C4EECBCEE97DA18"/>
  </w:style>
  <w:style w:type="paragraph" w:customStyle="1" w:styleId="3E512835EF274C8E8CBDEF0C4023CF69">
    <w:name w:val="3E512835EF274C8E8CBDEF0C4023CF69"/>
  </w:style>
  <w:style w:type="paragraph" w:customStyle="1" w:styleId="DE1115D2AF17436382E520B039876502">
    <w:name w:val="DE1115D2AF17436382E520B039876502"/>
  </w:style>
  <w:style w:type="paragraph" w:customStyle="1" w:styleId="12424FF913BF402888420A5A58F00FE7">
    <w:name w:val="12424FF913BF402888420A5A58F00FE7"/>
  </w:style>
  <w:style w:type="paragraph" w:customStyle="1" w:styleId="C55EB6F2050C4B35983CF08875E81A08">
    <w:name w:val="C55EB6F2050C4B35983CF08875E81A08"/>
  </w:style>
  <w:style w:type="paragraph" w:customStyle="1" w:styleId="1E08DDACE8424AAE8EBBE7A021FD4A84">
    <w:name w:val="1E08DDACE8424AAE8EBBE7A021FD4A84"/>
  </w:style>
  <w:style w:type="paragraph" w:customStyle="1" w:styleId="D4673FEC0D0D4175B81C01854F8478E4">
    <w:name w:val="D4673FEC0D0D4175B81C01854F8478E4"/>
  </w:style>
  <w:style w:type="paragraph" w:customStyle="1" w:styleId="D24FC65187AF498A87683C4811C9589C">
    <w:name w:val="D24FC65187AF498A87683C4811C9589C"/>
  </w:style>
  <w:style w:type="paragraph" w:customStyle="1" w:styleId="B5C82EBB9B3C4BBBAD381A99CE29ADAE">
    <w:name w:val="B5C82EBB9B3C4BBBAD381A99CE29ADAE"/>
  </w:style>
  <w:style w:type="paragraph" w:customStyle="1" w:styleId="C25077E0986646EC8995C3F3143A8782">
    <w:name w:val="C25077E0986646EC8995C3F3143A8782"/>
  </w:style>
  <w:style w:type="paragraph" w:customStyle="1" w:styleId="52AC9814EB3E4488A2ADB6EF6604D8C7">
    <w:name w:val="52AC9814EB3E4488A2ADB6EF6604D8C7"/>
  </w:style>
  <w:style w:type="paragraph" w:customStyle="1" w:styleId="7688791D77B242CAA8FD992BDB1416F3">
    <w:name w:val="7688791D77B242CAA8FD992BDB1416F3"/>
  </w:style>
  <w:style w:type="paragraph" w:customStyle="1" w:styleId="78094290390B456D925AF290BA888752">
    <w:name w:val="78094290390B456D925AF290BA888752"/>
  </w:style>
  <w:style w:type="paragraph" w:customStyle="1" w:styleId="2AF515E145D142CB9F3365D3AFDA685A">
    <w:name w:val="2AF515E145D142CB9F3365D3AFDA685A"/>
  </w:style>
  <w:style w:type="paragraph" w:customStyle="1" w:styleId="3708454016F240E4BF40B9A5EAD2091A">
    <w:name w:val="3708454016F240E4BF40B9A5EAD2091A"/>
  </w:style>
  <w:style w:type="paragraph" w:customStyle="1" w:styleId="DD2BD3E000924666ADA639D2E4B05087">
    <w:name w:val="DD2BD3E000924666ADA639D2E4B05087"/>
  </w:style>
  <w:style w:type="paragraph" w:customStyle="1" w:styleId="C16DA7D88551410E93537B238EC5D661">
    <w:name w:val="C16DA7D88551410E93537B238EC5D661"/>
  </w:style>
  <w:style w:type="paragraph" w:customStyle="1" w:styleId="A257991E0E9E49FBBA227973ACE321C0">
    <w:name w:val="A257991E0E9E49FBBA227973ACE321C0"/>
  </w:style>
  <w:style w:type="paragraph" w:customStyle="1" w:styleId="50F5BA0A8B5641AD9F9D8D501D5B8F2E">
    <w:name w:val="50F5BA0A8B5641AD9F9D8D501D5B8F2E"/>
  </w:style>
  <w:style w:type="paragraph" w:customStyle="1" w:styleId="AF9680CFC27F4754B84D2E28715F8391">
    <w:name w:val="AF9680CFC27F4754B84D2E28715F8391"/>
  </w:style>
  <w:style w:type="paragraph" w:customStyle="1" w:styleId="DBFE2B82B8F749159862B9BCA2B8C743">
    <w:name w:val="DBFE2B82B8F749159862B9BCA2B8C743"/>
  </w:style>
  <w:style w:type="paragraph" w:customStyle="1" w:styleId="91F013DAA1E94B42941BDA523819A094">
    <w:name w:val="91F013DAA1E94B42941BDA523819A094"/>
  </w:style>
  <w:style w:type="paragraph" w:customStyle="1" w:styleId="156F565F1FB849529F42A51337B5C7DB">
    <w:name w:val="156F565F1FB849529F42A51337B5C7DB"/>
  </w:style>
  <w:style w:type="paragraph" w:customStyle="1" w:styleId="F009C85288DC49D8AC8D2FC7C5E185B5">
    <w:name w:val="F009C85288DC49D8AC8D2FC7C5E185B5"/>
  </w:style>
  <w:style w:type="paragraph" w:customStyle="1" w:styleId="08A6388DA9A949F8A44622CA43A71727">
    <w:name w:val="08A6388DA9A949F8A44622CA43A71727"/>
    <w:rsid w:val="004F3402"/>
  </w:style>
  <w:style w:type="paragraph" w:customStyle="1" w:styleId="15A7DD3DDA334D308B4243CCED7C3892">
    <w:name w:val="15A7DD3DDA334D308B4243CCED7C3892"/>
    <w:rsid w:val="00E9012F"/>
  </w:style>
  <w:style w:type="paragraph" w:customStyle="1" w:styleId="246C85F97AF24393A622E7727FBB24D4">
    <w:name w:val="246C85F97AF24393A622E7727FBB24D4"/>
    <w:rsid w:val="00E9012F"/>
  </w:style>
  <w:style w:type="paragraph" w:customStyle="1" w:styleId="6416A525A00347238CFF9986D8C70D00">
    <w:name w:val="6416A525A00347238CFF9986D8C70D00"/>
    <w:rsid w:val="00E9012F"/>
  </w:style>
  <w:style w:type="paragraph" w:customStyle="1" w:styleId="C2DBD40EC5FF44A88D5134F8BA3BCA3D">
    <w:name w:val="C2DBD40EC5FF44A88D5134F8BA3BCA3D"/>
    <w:rsid w:val="00E9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intro to map skills unit | Student Handout #7</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map skills unit | Student Handout #7</dc:title>
  <dc:subject>Student Handout #4</dc:subject>
  <dc:creator/>
  <cp:keywords/>
  <dc:description/>
  <cp:lastModifiedBy/>
  <cp:revision>1</cp:revision>
  <dcterms:created xsi:type="dcterms:W3CDTF">2019-05-11T12:21:00Z</dcterms:created>
  <dcterms:modified xsi:type="dcterms:W3CDTF">2019-05-12T11:12:00Z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v-abdarl@microsoft.com</vt:lpwstr>
  </property>
  <property fmtid="{D5CDD505-2E9C-101B-9397-08002B2CF9AE}" pid="5" name="MSIP_Label_f42aa342-8706-4288-bd11-ebb85995028c_SetDate">
    <vt:lpwstr>2019-03-06T19:39:39.1954731Z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3fb1f4f6-cd4c-4802-90d7-846f0d17bb78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