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C0DB5" w14:textId="15639F1C" w:rsidR="003612BD" w:rsidRPr="00CB7EC5" w:rsidRDefault="00140582" w:rsidP="00C15467">
      <w:pPr>
        <w:tabs>
          <w:tab w:val="left" w:pos="795"/>
          <w:tab w:val="right" w:pos="10800"/>
        </w:tabs>
        <w:spacing w:before="120" w:after="0"/>
        <w:rPr>
          <w:b/>
          <w:color w:val="17365D" w:themeColor="text2" w:themeShade="BF"/>
          <w:sz w:val="36"/>
          <w:szCs w:val="36"/>
        </w:rPr>
      </w:pPr>
      <w:r w:rsidRPr="00CB7EC5">
        <w:rPr>
          <w:b/>
          <w:color w:val="17365D" w:themeColor="text2" w:themeShade="BF"/>
          <w:sz w:val="36"/>
          <w:szCs w:val="36"/>
        </w:rPr>
        <w:t>READING</w:t>
      </w:r>
      <w:r w:rsidR="00782481" w:rsidRPr="00CB7EC5">
        <w:rPr>
          <w:b/>
          <w:color w:val="17365D" w:themeColor="text2" w:themeShade="BF"/>
          <w:sz w:val="36"/>
          <w:szCs w:val="36"/>
        </w:rPr>
        <w:t xml:space="preserve">: </w:t>
      </w:r>
      <w:r w:rsidR="00CB7EC5" w:rsidRPr="00CB7EC5">
        <w:rPr>
          <w:b/>
          <w:color w:val="17365D" w:themeColor="text2" w:themeShade="BF"/>
          <w:sz w:val="36"/>
          <w:szCs w:val="36"/>
        </w:rPr>
        <w:t>Brand Marketing Through the Coronavirus Crisis</w:t>
      </w:r>
    </w:p>
    <w:p w14:paraId="757CA963" w14:textId="0F0A697E" w:rsidR="00046F21" w:rsidRPr="00140582" w:rsidRDefault="00AF5E9E" w:rsidP="00046F21">
      <w:pPr>
        <w:tabs>
          <w:tab w:val="left" w:pos="795"/>
          <w:tab w:val="right" w:pos="10800"/>
        </w:tabs>
        <w:spacing w:after="0"/>
        <w:rPr>
          <w:b/>
          <w:i/>
        </w:rPr>
      </w:pPr>
      <w:r>
        <w:rPr>
          <w:b/>
          <w:i/>
        </w:rPr>
        <w:t xml:space="preserve">Directions:  </w:t>
      </w:r>
      <w:r w:rsidR="00140582">
        <w:rPr>
          <w:i/>
        </w:rPr>
        <w:t xml:space="preserve">Read the article and answer the questions at the end of the article. Assignment is worth </w:t>
      </w:r>
      <w:r w:rsidR="00140582">
        <w:rPr>
          <w:b/>
          <w:i/>
        </w:rPr>
        <w:t>100 points.</w:t>
      </w:r>
    </w:p>
    <w:p w14:paraId="2D45BCEB" w14:textId="2BD39F9C" w:rsidR="00046F21" w:rsidRDefault="00046F21" w:rsidP="00046F21">
      <w:pPr>
        <w:tabs>
          <w:tab w:val="left" w:pos="795"/>
          <w:tab w:val="right" w:pos="10800"/>
        </w:tabs>
        <w:spacing w:after="0"/>
      </w:pPr>
    </w:p>
    <w:p w14:paraId="45C583D1" w14:textId="7A009CC8"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e $41 billion dollar firm Uber Technology, Inc., is unsettling </w:t>
      </w:r>
    </w:p>
    <w:p w14:paraId="455EB281"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the traditional taxi business. In over 40 countries and 240 mar-</w:t>
      </w:r>
    </w:p>
    <w:p w14:paraId="5CF2E6F0" w14:textId="77777777" w:rsidR="00140582" w:rsidRPr="00140582" w:rsidRDefault="00140582" w:rsidP="00140582">
      <w:pPr>
        <w:shd w:val="clear" w:color="auto" w:fill="FFFFFF"/>
        <w:spacing w:after="0" w:line="0" w:lineRule="auto"/>
        <w:rPr>
          <w:rFonts w:ascii="ff5" w:eastAsia="Times New Roman" w:hAnsi="ff5" w:cs="Times New Roman"/>
          <w:color w:val="231F20"/>
          <w:spacing w:val="11"/>
          <w:sz w:val="54"/>
          <w:szCs w:val="54"/>
        </w:rPr>
      </w:pPr>
      <w:r w:rsidRPr="00140582">
        <w:rPr>
          <w:rFonts w:ascii="ff5" w:eastAsia="Times New Roman" w:hAnsi="ff5" w:cs="Times New Roman"/>
          <w:color w:val="231F20"/>
          <w:spacing w:val="11"/>
          <w:sz w:val="54"/>
          <w:szCs w:val="54"/>
        </w:rPr>
        <w:t>kets around the world, Uber and similar companies are chal-</w:t>
      </w:r>
    </w:p>
    <w:p w14:paraId="6D926A7D" w14:textId="77777777" w:rsidR="00140582" w:rsidRPr="00140582" w:rsidRDefault="00140582" w:rsidP="00140582">
      <w:pPr>
        <w:shd w:val="clear" w:color="auto" w:fill="FFFFFF"/>
        <w:spacing w:after="0" w:line="0" w:lineRule="auto"/>
        <w:rPr>
          <w:rFonts w:ascii="ff5" w:eastAsia="Times New Roman" w:hAnsi="ff5" w:cs="Times New Roman"/>
          <w:color w:val="231F20"/>
          <w:spacing w:val="7"/>
          <w:sz w:val="54"/>
          <w:szCs w:val="54"/>
        </w:rPr>
      </w:pPr>
      <w:r w:rsidRPr="00140582">
        <w:rPr>
          <w:rFonts w:ascii="ff5" w:eastAsia="Times New Roman" w:hAnsi="ff5" w:cs="Times New Roman"/>
          <w:color w:val="231F20"/>
          <w:spacing w:val="7"/>
          <w:sz w:val="54"/>
          <w:szCs w:val="54"/>
        </w:rPr>
        <w:t xml:space="preserve">lenging the existing taxi business model. Uber and its growing </w:t>
      </w:r>
    </w:p>
    <w:p w14:paraId="250C2D6E"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list of competitors, Lyft, Sidecar, and Flywheel in America, and </w:t>
      </w:r>
    </w:p>
    <w:p w14:paraId="5F379DB7"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fledging rivals in Europe, Asia, and India, think their smart </w:t>
      </w:r>
    </w:p>
    <w:p w14:paraId="73AA5DA1"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phone apps can provide a new and improved way to call a taxi. </w:t>
      </w:r>
    </w:p>
    <w:p w14:paraId="69D6D5C2"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This disruptive business model uses an app to arrange rides </w:t>
      </w:r>
    </w:p>
    <w:p w14:paraId="71D35F72"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between riders and cars, theoretically a nearby car, which is </w:t>
      </w:r>
    </w:p>
    <w:p w14:paraId="55018ECD"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tracked by the app. The Uber system also provides a history of </w:t>
      </w:r>
    </w:p>
    <w:p w14:paraId="37D02803"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rides, routes, and fees as well as automatic billing. In addition, </w:t>
      </w:r>
    </w:p>
    <w:p w14:paraId="479BD740" w14:textId="77777777" w:rsidR="00140582" w:rsidRPr="00140582" w:rsidRDefault="00140582" w:rsidP="00140582">
      <w:pPr>
        <w:shd w:val="clear" w:color="auto" w:fill="FFFFFF"/>
        <w:spacing w:after="0" w:line="0" w:lineRule="auto"/>
        <w:rPr>
          <w:rFonts w:ascii="ff5" w:eastAsia="Times New Roman" w:hAnsi="ff5" w:cs="Times New Roman"/>
          <w:color w:val="231F20"/>
          <w:spacing w:val="12"/>
          <w:sz w:val="54"/>
          <w:szCs w:val="54"/>
        </w:rPr>
      </w:pPr>
      <w:r w:rsidRPr="00140582">
        <w:rPr>
          <w:rFonts w:ascii="ff5" w:eastAsia="Times New Roman" w:hAnsi="ff5" w:cs="Times New Roman"/>
          <w:color w:val="231F20"/>
          <w:spacing w:val="12"/>
          <w:sz w:val="54"/>
          <w:szCs w:val="54"/>
        </w:rPr>
        <w:t xml:space="preserve">driver and rider are also allowed to evaluate each other. The </w:t>
      </w:r>
    </w:p>
    <w:p w14:paraId="409D9C20"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services are increasingly popular, worrying established taxi ser-</w:t>
      </w:r>
    </w:p>
    <w:p w14:paraId="797B4459"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vices in cities from New York to Berlin, and from Rio de Janeiro </w:t>
      </w:r>
    </w:p>
    <w:p w14:paraId="08FA0A8A"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to Bangkok. In many markets, Uber has proven to be the best, </w:t>
      </w:r>
    </w:p>
    <w:p w14:paraId="7B72FB83"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fastest, and most reliable way to find a ride. Consumers world-</w:t>
      </w:r>
    </w:p>
    <w:p w14:paraId="0527D751" w14:textId="77777777" w:rsidR="00140582" w:rsidRPr="00140582" w:rsidRDefault="00140582" w:rsidP="00140582">
      <w:pPr>
        <w:shd w:val="clear" w:color="auto" w:fill="FFFFFF"/>
        <w:spacing w:after="0" w:line="0" w:lineRule="auto"/>
        <w:rPr>
          <w:rFonts w:ascii="ff5" w:eastAsia="Times New Roman" w:hAnsi="ff5" w:cs="Times New Roman"/>
          <w:color w:val="231F20"/>
          <w:spacing w:val="12"/>
          <w:sz w:val="54"/>
          <w:szCs w:val="54"/>
        </w:rPr>
      </w:pPr>
      <w:r w:rsidRPr="00140582">
        <w:rPr>
          <w:rFonts w:ascii="ff5" w:eastAsia="Times New Roman" w:hAnsi="ff5" w:cs="Times New Roman"/>
          <w:color w:val="231F20"/>
          <w:spacing w:val="12"/>
          <w:sz w:val="54"/>
          <w:szCs w:val="54"/>
        </w:rPr>
        <w:t xml:space="preserve">wide are endorsing the system as a replacement for the usual </w:t>
      </w:r>
    </w:p>
    <w:p w14:paraId="647BE251"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taxi ride. As the most established competitor in the field, Uber </w:t>
      </w:r>
    </w:p>
    <w:p w14:paraId="7FA6177C"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is putting more cars on the road, meaning faster pickup times, </w:t>
      </w:r>
    </w:p>
    <w:p w14:paraId="21DFFCFD" w14:textId="77777777" w:rsidR="00140582" w:rsidRPr="00140582" w:rsidRDefault="00140582" w:rsidP="00140582">
      <w:pPr>
        <w:shd w:val="clear" w:color="auto" w:fill="FFFFFF"/>
        <w:spacing w:after="0" w:line="0" w:lineRule="auto"/>
        <w:rPr>
          <w:rFonts w:ascii="ff5" w:eastAsia="Times New Roman" w:hAnsi="ff5" w:cs="Times New Roman"/>
          <w:color w:val="231F20"/>
          <w:spacing w:val="12"/>
          <w:sz w:val="54"/>
          <w:szCs w:val="54"/>
        </w:rPr>
      </w:pPr>
      <w:r w:rsidRPr="00140582">
        <w:rPr>
          <w:rFonts w:ascii="ff5" w:eastAsia="Times New Roman" w:hAnsi="ff5" w:cs="Times New Roman"/>
          <w:color w:val="231F20"/>
          <w:spacing w:val="12"/>
          <w:sz w:val="54"/>
          <w:szCs w:val="54"/>
        </w:rPr>
        <w:t xml:space="preserve">which should attract even more riders, which in turn attracts </w:t>
      </w:r>
    </w:p>
    <w:p w14:paraId="28F94303"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even more drivers, and so on. This growth cycle may speed the </w:t>
      </w:r>
    </w:p>
    <w:p w14:paraId="7D8CA067" w14:textId="77777777" w:rsidR="00140582" w:rsidRPr="00140582" w:rsidRDefault="00140582" w:rsidP="00140582">
      <w:pPr>
        <w:shd w:val="clear" w:color="auto" w:fill="FFFFFF"/>
        <w:spacing w:after="0" w:line="0" w:lineRule="auto"/>
        <w:rPr>
          <w:rFonts w:ascii="ff5" w:eastAsia="Times New Roman" w:hAnsi="ff5" w:cs="Times New Roman"/>
          <w:color w:val="231F20"/>
          <w:spacing w:val="13"/>
          <w:sz w:val="54"/>
          <w:szCs w:val="54"/>
        </w:rPr>
      </w:pPr>
      <w:r w:rsidRPr="00140582">
        <w:rPr>
          <w:rFonts w:ascii="ff5" w:eastAsia="Times New Roman" w:hAnsi="ff5" w:cs="Times New Roman"/>
          <w:color w:val="231F20"/>
          <w:spacing w:val="13"/>
          <w:sz w:val="54"/>
          <w:szCs w:val="54"/>
        </w:rPr>
        <w:t>demise of the existing taxi businesses as well as provide sub-</w:t>
      </w:r>
    </w:p>
    <w:p w14:paraId="16F29937"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stantial competition for firms with a technology-oriented model </w:t>
      </w:r>
    </w:p>
    <w:p w14:paraId="73EC87F4"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similar to Uber’s. </w:t>
      </w:r>
    </w:p>
    <w:p w14:paraId="54288597" w14:textId="77777777" w:rsidR="00140582" w:rsidRPr="00140582" w:rsidRDefault="00140582" w:rsidP="00140582">
      <w:pPr>
        <w:shd w:val="clear" w:color="auto" w:fill="FFFFFF"/>
        <w:spacing w:after="0" w:line="0" w:lineRule="auto"/>
        <w:rPr>
          <w:rFonts w:ascii="ff5" w:eastAsia="Times New Roman" w:hAnsi="ff5" w:cs="Times New Roman"/>
          <w:color w:val="231F20"/>
          <w:spacing w:val="20"/>
          <w:sz w:val="54"/>
          <w:szCs w:val="54"/>
        </w:rPr>
      </w:pPr>
      <w:r w:rsidRPr="00140582">
        <w:rPr>
          <w:rFonts w:ascii="ff5" w:eastAsia="Times New Roman" w:hAnsi="ff5" w:cs="Times New Roman"/>
          <w:color w:val="231F20"/>
          <w:spacing w:val="20"/>
          <w:sz w:val="54"/>
          <w:szCs w:val="54"/>
        </w:rPr>
        <w:t xml:space="preserve"> The Uber business model initially attempts to bypass a </w:t>
      </w:r>
    </w:p>
    <w:p w14:paraId="3199C5B4"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number of regulations and at the same time offer better service </w:t>
      </w:r>
    </w:p>
    <w:p w14:paraId="734247AE"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and lower fees than traditional taxis. However, the traditional </w:t>
      </w:r>
    </w:p>
    <w:p w14:paraId="50C4CE61"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taxi industry is fighting back, and regulations are mounting. </w:t>
      </w:r>
    </w:p>
    <w:p w14:paraId="292E35EF"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The regulations vary by country and city, but increasingly spe-</w:t>
      </w:r>
    </w:p>
    <w:p w14:paraId="6CD7CB5E"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cial licensing, testing, and inspections are being imposed. Part </w:t>
      </w:r>
    </w:p>
    <w:p w14:paraId="2DA1C22C"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of the fee charged to riders does not go to the driver, but to </w:t>
      </w:r>
    </w:p>
    <w:p w14:paraId="31A2D08D"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Uber, as there are real overhead costs. Uber’s costs, depending </w:t>
      </w:r>
    </w:p>
    <w:p w14:paraId="4E277E66" w14:textId="77777777" w:rsidR="00140582" w:rsidRPr="00140582" w:rsidRDefault="00140582" w:rsidP="00140582">
      <w:pPr>
        <w:shd w:val="clear" w:color="auto" w:fill="FFFFFF"/>
        <w:spacing w:after="0" w:line="0" w:lineRule="auto"/>
        <w:rPr>
          <w:rFonts w:ascii="ff5" w:eastAsia="Times New Roman" w:hAnsi="ff5" w:cs="Times New Roman"/>
          <w:color w:val="231F20"/>
          <w:spacing w:val="14"/>
          <w:sz w:val="54"/>
          <w:szCs w:val="54"/>
        </w:rPr>
      </w:pPr>
      <w:r w:rsidRPr="00140582">
        <w:rPr>
          <w:rFonts w:ascii="ff5" w:eastAsia="Times New Roman" w:hAnsi="ff5" w:cs="Times New Roman"/>
          <w:color w:val="231F20"/>
          <w:spacing w:val="14"/>
          <w:sz w:val="54"/>
          <w:szCs w:val="54"/>
        </w:rPr>
        <w:t xml:space="preserve">on the locale, may include insurance, background checks for </w:t>
      </w:r>
    </w:p>
    <w:p w14:paraId="5C28EC57"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drivers, vetting of vehicles, software development and mainte-</w:t>
      </w:r>
    </w:p>
    <w:p w14:paraId="28FFA4EA"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nance, and centralized billing. How these overhead costs com-</w:t>
      </w:r>
    </w:p>
    <w:p w14:paraId="726680A4"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pare to traditional taxi costs is yet to be determined. Therefore, </w:t>
      </w:r>
    </w:p>
    <w:p w14:paraId="61621966" w14:textId="77777777" w:rsidR="00140582" w:rsidRPr="00140582" w:rsidRDefault="00140582" w:rsidP="00140582">
      <w:pPr>
        <w:shd w:val="clear" w:color="auto" w:fill="FFFFFF"/>
        <w:spacing w:after="0" w:line="0" w:lineRule="auto"/>
        <w:rPr>
          <w:rFonts w:ascii="ff5" w:eastAsia="Times New Roman" w:hAnsi="ff5" w:cs="Times New Roman"/>
          <w:color w:val="231F20"/>
          <w:spacing w:val="23"/>
          <w:sz w:val="54"/>
          <w:szCs w:val="54"/>
        </w:rPr>
      </w:pPr>
      <w:r w:rsidRPr="00140582">
        <w:rPr>
          <w:rFonts w:ascii="ff5" w:eastAsia="Times New Roman" w:hAnsi="ff5" w:cs="Times New Roman"/>
          <w:color w:val="231F20"/>
          <w:spacing w:val="23"/>
          <w:sz w:val="54"/>
          <w:szCs w:val="54"/>
        </w:rPr>
        <w:t xml:space="preserve">improved efficiency may not be immediately obvious, and </w:t>
      </w:r>
    </w:p>
    <w:p w14:paraId="0B7547C8" w14:textId="77777777" w:rsidR="00140582" w:rsidRPr="00140582" w:rsidRDefault="00140582" w:rsidP="00140582">
      <w:pPr>
        <w:shd w:val="clear" w:color="auto" w:fill="FFFFFF"/>
        <w:spacing w:after="0" w:line="0" w:lineRule="auto"/>
        <w:rPr>
          <w:rFonts w:ascii="ff5" w:eastAsia="Times New Roman" w:hAnsi="ff5" w:cs="Times New Roman"/>
          <w:color w:val="231F20"/>
          <w:spacing w:val="16"/>
          <w:sz w:val="54"/>
          <w:szCs w:val="54"/>
        </w:rPr>
      </w:pPr>
      <w:r w:rsidRPr="00140582">
        <w:rPr>
          <w:rFonts w:ascii="ff5" w:eastAsia="Times New Roman" w:hAnsi="ff5" w:cs="Times New Roman"/>
          <w:color w:val="231F20"/>
          <w:spacing w:val="16"/>
          <w:sz w:val="54"/>
          <w:szCs w:val="54"/>
        </w:rPr>
        <w:t xml:space="preserve">contract provisions are significant (see </w:t>
      </w:r>
      <w:r w:rsidRPr="00140582">
        <w:rPr>
          <w:rFonts w:ascii="ff6" w:eastAsia="Times New Roman" w:hAnsi="ff6" w:cs="Times New Roman"/>
          <w:color w:val="231F20"/>
          <w:sz w:val="54"/>
          <w:szCs w:val="54"/>
        </w:rPr>
        <w:t xml:space="preserve"> </w:t>
      </w:r>
    </w:p>
    <w:p w14:paraId="2D4F8273" w14:textId="77777777" w:rsidR="00140582" w:rsidRPr="00140582" w:rsidRDefault="00140582" w:rsidP="00140582">
      <w:pPr>
        <w:shd w:val="clear" w:color="auto" w:fill="FFFFFF"/>
        <w:spacing w:after="0" w:line="0" w:lineRule="auto"/>
        <w:rPr>
          <w:rFonts w:ascii="ff5" w:eastAsia="Times New Roman" w:hAnsi="ff5" w:cs="Times New Roman"/>
          <w:color w:val="231F20"/>
          <w:spacing w:val="16"/>
          <w:sz w:val="54"/>
          <w:szCs w:val="54"/>
        </w:rPr>
      </w:pPr>
      <w:r w:rsidRPr="00140582">
        <w:rPr>
          <w:rFonts w:ascii="ff5" w:eastAsia="Times New Roman" w:hAnsi="ff5" w:cs="Times New Roman"/>
          <w:color w:val="231F20"/>
          <w:spacing w:val="16"/>
          <w:sz w:val="54"/>
          <w:szCs w:val="54"/>
        </w:rPr>
        <w:t>www.uber.com/legal/</w:t>
      </w:r>
    </w:p>
    <w:p w14:paraId="5E4C317E"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usa/terms </w:t>
      </w:r>
    </w:p>
    <w:p w14:paraId="2C13A610" w14:textId="77777777" w:rsidR="00140582" w:rsidRPr="00140582" w:rsidRDefault="00140582" w:rsidP="00140582">
      <w:pPr>
        <w:shd w:val="clear" w:color="auto" w:fill="FFFFFF"/>
        <w:spacing w:after="0" w:line="0" w:lineRule="auto"/>
        <w:rPr>
          <w:rFonts w:ascii="ff5" w:eastAsia="Times New Roman" w:hAnsi="ff5" w:cs="Times New Roman"/>
          <w:color w:val="231F20"/>
          <w:spacing w:val="10"/>
          <w:sz w:val="54"/>
          <w:szCs w:val="54"/>
        </w:rPr>
      </w:pPr>
      <w:r w:rsidRPr="00140582">
        <w:rPr>
          <w:rFonts w:ascii="ff5" w:eastAsia="Times New Roman" w:hAnsi="ff5" w:cs="Times New Roman"/>
          <w:color w:val="231F20"/>
          <w:spacing w:val="10"/>
          <w:sz w:val="54"/>
          <w:szCs w:val="54"/>
        </w:rPr>
        <w:t xml:space="preserve">). </w:t>
      </w:r>
    </w:p>
    <w:p w14:paraId="08D66DE3" w14:textId="77777777" w:rsidR="00140582" w:rsidRPr="00140582" w:rsidRDefault="00140582" w:rsidP="00140582">
      <w:pPr>
        <w:shd w:val="clear" w:color="auto" w:fill="FFFFFF"/>
        <w:spacing w:after="0" w:line="0" w:lineRule="auto"/>
        <w:rPr>
          <w:rFonts w:ascii="ff5" w:eastAsia="Times New Roman" w:hAnsi="ff5" w:cs="Times New Roman"/>
          <w:color w:val="231F20"/>
          <w:spacing w:val="4"/>
          <w:sz w:val="54"/>
          <w:szCs w:val="54"/>
        </w:rPr>
      </w:pPr>
      <w:r w:rsidRPr="00140582">
        <w:rPr>
          <w:rFonts w:ascii="ff5" w:eastAsia="Times New Roman" w:hAnsi="ff5" w:cs="Times New Roman"/>
          <w:color w:val="231F20"/>
          <w:spacing w:val="4"/>
          <w:sz w:val="54"/>
          <w:szCs w:val="54"/>
        </w:rPr>
        <w:t xml:space="preserve"> In addition to growing regulations, a complicating factor in </w:t>
      </w:r>
    </w:p>
    <w:p w14:paraId="2542482D" w14:textId="77777777" w:rsidR="00140582" w:rsidRPr="00140582" w:rsidRDefault="00140582" w:rsidP="00140582">
      <w:pPr>
        <w:shd w:val="clear" w:color="auto" w:fill="FFFFFF"/>
        <w:spacing w:after="0" w:line="0" w:lineRule="auto"/>
        <w:rPr>
          <w:rFonts w:ascii="ff5" w:eastAsia="Times New Roman" w:hAnsi="ff5" w:cs="Times New Roman"/>
          <w:color w:val="231F20"/>
          <w:spacing w:val="6"/>
          <w:sz w:val="54"/>
          <w:szCs w:val="54"/>
        </w:rPr>
      </w:pPr>
      <w:r w:rsidRPr="00140582">
        <w:rPr>
          <w:rFonts w:ascii="ff5" w:eastAsia="Times New Roman" w:hAnsi="ff5" w:cs="Times New Roman"/>
          <w:color w:val="231F20"/>
          <w:spacing w:val="6"/>
          <w:sz w:val="54"/>
          <w:szCs w:val="54"/>
        </w:rPr>
        <w:t xml:space="preserve">the model is finding volunteer drivers at inopportune times. A </w:t>
      </w:r>
    </w:p>
    <w:p w14:paraId="7AD7AE5A" w14:textId="77777777" w:rsidR="00140582" w:rsidRPr="00140582" w:rsidRDefault="00140582" w:rsidP="00140582">
      <w:pPr>
        <w:shd w:val="clear" w:color="auto" w:fill="FFFFFF"/>
        <w:spacing w:after="0" w:line="0" w:lineRule="auto"/>
        <w:rPr>
          <w:rFonts w:ascii="ff5" w:eastAsia="Times New Roman" w:hAnsi="ff5" w:cs="Times New Roman"/>
          <w:color w:val="231F20"/>
          <w:spacing w:val="5"/>
          <w:sz w:val="54"/>
          <w:szCs w:val="54"/>
        </w:rPr>
      </w:pPr>
      <w:r w:rsidRPr="00140582">
        <w:rPr>
          <w:rFonts w:ascii="ff5" w:eastAsia="Times New Roman" w:hAnsi="ff5" w:cs="Times New Roman"/>
          <w:color w:val="231F20"/>
          <w:spacing w:val="5"/>
          <w:sz w:val="54"/>
          <w:szCs w:val="54"/>
        </w:rPr>
        <w:t xml:space="preserve">sober driver and a clean car at 1:00 a.m. New Year’s Eve does </w:t>
      </w:r>
    </w:p>
    <w:p w14:paraId="3F48A1E4" w14:textId="77777777" w:rsidR="00140582" w:rsidRPr="00140582" w:rsidRDefault="00140582" w:rsidP="00140582">
      <w:pPr>
        <w:shd w:val="clear" w:color="auto" w:fill="FFFFFF"/>
        <w:spacing w:after="0" w:line="0" w:lineRule="auto"/>
        <w:rPr>
          <w:rFonts w:ascii="ff5" w:eastAsia="Times New Roman" w:hAnsi="ff5" w:cs="Times New Roman"/>
          <w:color w:val="231F20"/>
          <w:spacing w:val="3"/>
          <w:sz w:val="54"/>
          <w:szCs w:val="54"/>
        </w:rPr>
      </w:pPr>
      <w:r w:rsidRPr="00140582">
        <w:rPr>
          <w:rFonts w:ascii="ff5" w:eastAsia="Times New Roman" w:hAnsi="ff5" w:cs="Times New Roman"/>
          <w:color w:val="231F20"/>
          <w:spacing w:val="3"/>
          <w:sz w:val="54"/>
          <w:szCs w:val="54"/>
        </w:rPr>
        <w:t xml:space="preserve">cost more. Consequently, Uber has introduced “surge” pricing. </w:t>
      </w:r>
    </w:p>
    <w:p w14:paraId="60777095"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 xml:space="preserve">Surge pricing means a higher price, sometimes much higher, than </w:t>
      </w:r>
    </w:p>
    <w:p w14:paraId="6126EC47" w14:textId="77777777" w:rsidR="00140582" w:rsidRPr="00140582" w:rsidRDefault="00140582" w:rsidP="00140582">
      <w:pPr>
        <w:shd w:val="clear" w:color="auto" w:fill="FFFFFF"/>
        <w:spacing w:after="0" w:line="0" w:lineRule="auto"/>
        <w:rPr>
          <w:rFonts w:ascii="ff5" w:eastAsia="Times New Roman" w:hAnsi="ff5" w:cs="Times New Roman"/>
          <w:color w:val="231F20"/>
          <w:spacing w:val="4"/>
          <w:sz w:val="54"/>
          <w:szCs w:val="54"/>
        </w:rPr>
      </w:pPr>
      <w:r w:rsidRPr="00140582">
        <w:rPr>
          <w:rFonts w:ascii="ff5" w:eastAsia="Times New Roman" w:hAnsi="ff5" w:cs="Times New Roman"/>
          <w:color w:val="231F20"/>
          <w:spacing w:val="4"/>
          <w:sz w:val="54"/>
          <w:szCs w:val="54"/>
        </w:rPr>
        <w:t xml:space="preserve">normal. Surge pricing has proven necessary to ensure that cars </w:t>
      </w:r>
    </w:p>
    <w:p w14:paraId="2D434C11" w14:textId="77777777" w:rsidR="00140582" w:rsidRPr="00140582" w:rsidRDefault="00140582" w:rsidP="00140582">
      <w:pPr>
        <w:shd w:val="clear" w:color="auto" w:fill="FFFFFF"/>
        <w:spacing w:after="0" w:line="0" w:lineRule="auto"/>
        <w:rPr>
          <w:rFonts w:ascii="ff5" w:eastAsia="Times New Roman" w:hAnsi="ff5" w:cs="Times New Roman"/>
          <w:color w:val="231F20"/>
          <w:spacing w:val="7"/>
          <w:sz w:val="54"/>
          <w:szCs w:val="54"/>
        </w:rPr>
      </w:pPr>
      <w:r w:rsidRPr="00140582">
        <w:rPr>
          <w:rFonts w:ascii="ff5" w:eastAsia="Times New Roman" w:hAnsi="ff5" w:cs="Times New Roman"/>
          <w:color w:val="231F20"/>
          <w:spacing w:val="7"/>
          <w:sz w:val="54"/>
          <w:szCs w:val="54"/>
        </w:rPr>
        <w:t xml:space="preserve">and drivers are available at unusual times. These higher surge </w:t>
      </w:r>
    </w:p>
    <w:p w14:paraId="09C9EDB6"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prices can be a shock to riders, making the “surge price” a conten-</w:t>
      </w:r>
    </w:p>
    <w:p w14:paraId="22B1282D"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 xml:space="preserve">tious issue. </w:t>
      </w:r>
    </w:p>
    <w:p w14:paraId="015EFDA6" w14:textId="4F1BA47B" w:rsidR="00140582" w:rsidRPr="00140582" w:rsidRDefault="00140582" w:rsidP="00140582">
      <w:pPr>
        <w:shd w:val="clear" w:color="auto" w:fill="FFFFFF"/>
        <w:spacing w:after="0" w:line="0" w:lineRule="auto"/>
        <w:rPr>
          <w:rFonts w:ascii="ffd" w:eastAsia="Times New Roman" w:hAnsi="ffd" w:cs="Times New Roman"/>
          <w:color w:val="231F20"/>
          <w:sz w:val="60"/>
          <w:szCs w:val="60"/>
        </w:rPr>
      </w:pPr>
      <w:r w:rsidRPr="00140582">
        <w:rPr>
          <w:rFonts w:ascii="ffd" w:eastAsia="Times New Roman" w:hAnsi="ffd" w:cs="Times New Roman"/>
          <w:color w:val="231F20"/>
          <w:sz w:val="60"/>
          <w:szCs w:val="60"/>
        </w:rPr>
        <w:t xml:space="preserve">   </w:t>
      </w:r>
      <w:r w:rsidR="00BD0871" w:rsidRPr="00140582">
        <w:rPr>
          <w:rFonts w:ascii="ffd" w:eastAsia="Times New Roman" w:hAnsi="ffd" w:cs="Times New Roman"/>
          <w:color w:val="231F20"/>
          <w:sz w:val="60"/>
          <w:szCs w:val="60"/>
        </w:rPr>
        <w:t>Discussion Questions</w:t>
      </w:r>
      <w:r w:rsidRPr="00140582">
        <w:rPr>
          <w:rFonts w:ascii="ffd" w:eastAsia="Times New Roman" w:hAnsi="ffd" w:cs="Times New Roman"/>
          <w:color w:val="231F20"/>
          <w:sz w:val="60"/>
          <w:szCs w:val="60"/>
        </w:rPr>
        <w:t xml:space="preserve">  </w:t>
      </w:r>
    </w:p>
    <w:p w14:paraId="34357EBB" w14:textId="77777777" w:rsidR="00140582" w:rsidRPr="00140582" w:rsidRDefault="00140582" w:rsidP="00140582">
      <w:pPr>
        <w:shd w:val="clear" w:color="auto" w:fill="FFFFFF"/>
        <w:spacing w:after="0" w:line="0" w:lineRule="auto"/>
        <w:rPr>
          <w:rFonts w:ascii="ff5" w:eastAsia="Times New Roman" w:hAnsi="ff5" w:cs="Times New Roman"/>
          <w:color w:val="231F20"/>
          <w:spacing w:val="-135"/>
          <w:sz w:val="54"/>
          <w:szCs w:val="54"/>
        </w:rPr>
      </w:pPr>
      <w:r w:rsidRPr="00140582">
        <w:rPr>
          <w:rFonts w:ascii="ff5" w:eastAsia="Times New Roman" w:hAnsi="ff5" w:cs="Times New Roman"/>
          <w:color w:val="231F20"/>
          <w:spacing w:val="-135"/>
          <w:sz w:val="54"/>
          <w:szCs w:val="54"/>
        </w:rPr>
        <w:t xml:space="preserve">     </w:t>
      </w:r>
      <w:r w:rsidRPr="00140582">
        <w:rPr>
          <w:rFonts w:ascii="ff6" w:eastAsia="Times New Roman" w:hAnsi="ff6" w:cs="Times New Roman"/>
          <w:color w:val="231F20"/>
          <w:sz w:val="54"/>
          <w:szCs w:val="54"/>
        </w:rPr>
        <w:t>1.</w:t>
      </w:r>
      <w:r w:rsidRPr="00140582">
        <w:rPr>
          <w:rFonts w:ascii="ff5" w:eastAsia="Times New Roman" w:hAnsi="ff5" w:cs="Times New Roman"/>
          <w:color w:val="231F20"/>
          <w:sz w:val="54"/>
          <w:szCs w:val="54"/>
        </w:rPr>
        <w:t xml:space="preserve">  The market has decided that Uber and its immediate competi-</w:t>
      </w:r>
    </w:p>
    <w:p w14:paraId="034B92F9"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 xml:space="preserve">tors are adding efficiency to our society. How is Uber providing </w:t>
      </w:r>
    </w:p>
    <w:p w14:paraId="0551FA91"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 xml:space="preserve">that added efficiency?  </w:t>
      </w:r>
    </w:p>
    <w:p w14:paraId="35064CEE" w14:textId="77777777" w:rsidR="00140582" w:rsidRPr="00140582" w:rsidRDefault="00140582" w:rsidP="00140582">
      <w:pPr>
        <w:shd w:val="clear" w:color="auto" w:fill="FFFFFF"/>
        <w:spacing w:after="0" w:line="0" w:lineRule="auto"/>
        <w:rPr>
          <w:rFonts w:ascii="ff5" w:eastAsia="Times New Roman" w:hAnsi="ff5" w:cs="Times New Roman"/>
          <w:color w:val="231F20"/>
          <w:spacing w:val="-135"/>
          <w:sz w:val="54"/>
          <w:szCs w:val="54"/>
        </w:rPr>
      </w:pPr>
      <w:r w:rsidRPr="00140582">
        <w:rPr>
          <w:rFonts w:ascii="ff5" w:eastAsia="Times New Roman" w:hAnsi="ff5" w:cs="Times New Roman"/>
          <w:color w:val="231F20"/>
          <w:spacing w:val="-135"/>
          <w:sz w:val="54"/>
          <w:szCs w:val="54"/>
        </w:rPr>
        <w:t xml:space="preserve">    </w:t>
      </w:r>
      <w:r w:rsidRPr="00140582">
        <w:rPr>
          <w:rFonts w:ascii="ff6" w:eastAsia="Times New Roman" w:hAnsi="ff6" w:cs="Times New Roman"/>
          <w:color w:val="231F20"/>
          <w:sz w:val="54"/>
          <w:szCs w:val="54"/>
        </w:rPr>
        <w:t>2.</w:t>
      </w:r>
      <w:r w:rsidRPr="00140582">
        <w:rPr>
          <w:rFonts w:ascii="ff5" w:eastAsia="Times New Roman" w:hAnsi="ff5" w:cs="Times New Roman"/>
          <w:color w:val="231F20"/>
          <w:spacing w:val="14"/>
          <w:sz w:val="54"/>
          <w:szCs w:val="54"/>
        </w:rPr>
        <w:t xml:space="preserve"> Do you think the Uber model will work in the trucking </w:t>
      </w:r>
    </w:p>
    <w:p w14:paraId="4DC21AC8" w14:textId="77777777" w:rsidR="00140582" w:rsidRPr="00140582" w:rsidRDefault="00140582" w:rsidP="00140582">
      <w:pPr>
        <w:shd w:val="clear" w:color="auto" w:fill="FFFFFF"/>
        <w:spacing w:after="0" w:line="0" w:lineRule="auto"/>
        <w:rPr>
          <w:rFonts w:ascii="ff5" w:eastAsia="Times New Roman" w:hAnsi="ff5" w:cs="Times New Roman"/>
          <w:color w:val="231F20"/>
          <w:sz w:val="54"/>
          <w:szCs w:val="54"/>
        </w:rPr>
      </w:pPr>
      <w:r w:rsidRPr="00140582">
        <w:rPr>
          <w:rFonts w:ascii="ff5" w:eastAsia="Times New Roman" w:hAnsi="ff5" w:cs="Times New Roman"/>
          <w:color w:val="231F20"/>
          <w:sz w:val="54"/>
          <w:szCs w:val="54"/>
        </w:rPr>
        <w:t xml:space="preserve">industry?  </w:t>
      </w:r>
    </w:p>
    <w:p w14:paraId="2A8A592D" w14:textId="77777777" w:rsidR="00140582" w:rsidRPr="00140582" w:rsidRDefault="00140582" w:rsidP="00140582">
      <w:pPr>
        <w:shd w:val="clear" w:color="auto" w:fill="FFFFFF"/>
        <w:spacing w:after="0" w:line="0" w:lineRule="auto"/>
        <w:rPr>
          <w:rFonts w:ascii="ff5" w:eastAsia="Times New Roman" w:hAnsi="ff5" w:cs="Times New Roman"/>
          <w:color w:val="231F20"/>
          <w:spacing w:val="-135"/>
          <w:sz w:val="54"/>
          <w:szCs w:val="54"/>
        </w:rPr>
      </w:pPr>
      <w:r w:rsidRPr="00140582">
        <w:rPr>
          <w:rFonts w:ascii="ff5" w:eastAsia="Times New Roman" w:hAnsi="ff5" w:cs="Times New Roman"/>
          <w:color w:val="231F20"/>
          <w:spacing w:val="-135"/>
          <w:sz w:val="54"/>
          <w:szCs w:val="54"/>
        </w:rPr>
        <w:t xml:space="preserve">    </w:t>
      </w:r>
      <w:r w:rsidRPr="00140582">
        <w:rPr>
          <w:rFonts w:ascii="ff6" w:eastAsia="Times New Roman" w:hAnsi="ff6" w:cs="Times New Roman"/>
          <w:color w:val="231F20"/>
          <w:sz w:val="54"/>
          <w:szCs w:val="54"/>
        </w:rPr>
        <w:t>3.</w:t>
      </w:r>
      <w:r w:rsidRPr="00140582">
        <w:rPr>
          <w:rFonts w:ascii="ff5" w:eastAsia="Times New Roman" w:hAnsi="ff5" w:cs="Times New Roman"/>
          <w:color w:val="231F20"/>
          <w:sz w:val="54"/>
          <w:szCs w:val="54"/>
        </w:rPr>
        <w:t xml:space="preserve">  In what other areas/industries might the Uber model be used?   </w:t>
      </w:r>
    </w:p>
    <w:p w14:paraId="188BEA1E" w14:textId="5145C255" w:rsidR="00140582" w:rsidRPr="00140582" w:rsidRDefault="00140582" w:rsidP="00140582">
      <w:pPr>
        <w:shd w:val="clear" w:color="auto" w:fill="FFFFFF"/>
        <w:spacing w:after="0" w:line="0" w:lineRule="auto"/>
        <w:rPr>
          <w:rFonts w:ascii="ff5" w:eastAsia="Times New Roman" w:hAnsi="ff5" w:cs="Times New Roman"/>
          <w:color w:val="231F20"/>
          <w:spacing w:val="-120"/>
          <w:sz w:val="48"/>
          <w:szCs w:val="48"/>
        </w:rPr>
      </w:pPr>
      <w:r w:rsidRPr="00140582">
        <w:rPr>
          <w:rFonts w:ascii="ff5" w:eastAsia="Times New Roman" w:hAnsi="ff5" w:cs="Times New Roman"/>
          <w:color w:val="231F20"/>
          <w:spacing w:val="-120"/>
          <w:sz w:val="48"/>
          <w:szCs w:val="48"/>
        </w:rPr>
        <w:t xml:space="preserve">  </w:t>
      </w:r>
      <w:r w:rsidRPr="00140582">
        <w:rPr>
          <w:rFonts w:ascii="ffb" w:eastAsia="Times New Roman" w:hAnsi="ffb" w:cs="Times New Roman"/>
          <w:color w:val="231F20"/>
          <w:spacing w:val="-6"/>
          <w:sz w:val="48"/>
          <w:szCs w:val="48"/>
        </w:rPr>
        <w:t>Sources:</w:t>
      </w:r>
      <w:r w:rsidRPr="00140582">
        <w:rPr>
          <w:rFonts w:ascii="ff5" w:eastAsia="Times New Roman" w:hAnsi="ff5" w:cs="Times New Roman"/>
          <w:color w:val="231F20"/>
          <w:spacing w:val="-6"/>
          <w:sz w:val="48"/>
          <w:szCs w:val="48"/>
        </w:rPr>
        <w:t xml:space="preserve">  </w:t>
      </w:r>
      <w:r w:rsidRPr="00140582">
        <w:rPr>
          <w:rFonts w:ascii="ffb" w:eastAsia="Times New Roman" w:hAnsi="ffb" w:cs="Times New Roman"/>
          <w:color w:val="231F20"/>
          <w:spacing w:val="-6"/>
          <w:sz w:val="48"/>
          <w:szCs w:val="48"/>
        </w:rPr>
        <w:t xml:space="preserve">Wall Street </w:t>
      </w:r>
      <w:r w:rsidR="00BD0871" w:rsidRPr="00140582">
        <w:rPr>
          <w:rFonts w:ascii="ffb" w:eastAsia="Times New Roman" w:hAnsi="ffb" w:cs="Times New Roman"/>
          <w:color w:val="231F20"/>
          <w:spacing w:val="-6"/>
          <w:sz w:val="48"/>
          <w:szCs w:val="48"/>
        </w:rPr>
        <w:t>Journal</w:t>
      </w:r>
      <w:r w:rsidR="00BD0871" w:rsidRPr="00140582">
        <w:rPr>
          <w:rFonts w:ascii="ff5" w:eastAsia="Times New Roman" w:hAnsi="ff5" w:cs="Times New Roman"/>
          <w:color w:val="231F20"/>
          <w:spacing w:val="-6"/>
          <w:sz w:val="48"/>
          <w:szCs w:val="48"/>
        </w:rPr>
        <w:t xml:space="preserve"> (</w:t>
      </w:r>
      <w:r w:rsidRPr="00140582">
        <w:rPr>
          <w:rFonts w:ascii="ff5" w:eastAsia="Times New Roman" w:hAnsi="ff5" w:cs="Times New Roman"/>
          <w:color w:val="231F20"/>
          <w:spacing w:val="-6"/>
          <w:sz w:val="48"/>
          <w:szCs w:val="48"/>
        </w:rPr>
        <w:t xml:space="preserve">January 2, 2015), B3, and (Dec. 18, 2014), D1; </w:t>
      </w:r>
    </w:p>
    <w:p w14:paraId="4AA14169" w14:textId="77777777" w:rsidR="00140582" w:rsidRPr="00140582" w:rsidRDefault="00140582" w:rsidP="00140582">
      <w:pPr>
        <w:shd w:val="clear" w:color="auto" w:fill="FFFFFF"/>
        <w:spacing w:after="0" w:line="0" w:lineRule="auto"/>
        <w:rPr>
          <w:rFonts w:ascii="ff5" w:eastAsia="Times New Roman" w:hAnsi="ff5" w:cs="Times New Roman"/>
          <w:color w:val="231F20"/>
          <w:spacing w:val="-4"/>
          <w:sz w:val="48"/>
          <w:szCs w:val="48"/>
        </w:rPr>
      </w:pPr>
      <w:r w:rsidRPr="00140582">
        <w:rPr>
          <w:rFonts w:ascii="ff5" w:eastAsia="Times New Roman" w:hAnsi="ff5" w:cs="Times New Roman"/>
          <w:color w:val="231F20"/>
          <w:spacing w:val="-4"/>
          <w:sz w:val="48"/>
          <w:szCs w:val="48"/>
        </w:rPr>
        <w:t>and  www.bloombergview.com/articles/2014-12-11/can-uber-rule-the-world</w:t>
      </w:r>
      <w:r w:rsidRPr="00140582">
        <w:rPr>
          <w:rFonts w:ascii="ff6" w:eastAsia="Times New Roman" w:hAnsi="ff6" w:cs="Times New Roman"/>
          <w:color w:val="231F20"/>
          <w:sz w:val="48"/>
          <w:szCs w:val="48"/>
        </w:rPr>
        <w:t xml:space="preserve"> </w:t>
      </w:r>
      <w:r w:rsidRPr="00140582">
        <w:rPr>
          <w:rFonts w:ascii="ff5" w:eastAsia="Times New Roman" w:hAnsi="ff5" w:cs="Times New Roman"/>
          <w:color w:val="231F20"/>
          <w:sz w:val="48"/>
          <w:szCs w:val="48"/>
        </w:rPr>
        <w:t xml:space="preserve">.  </w:t>
      </w:r>
    </w:p>
    <w:p w14:paraId="67850AFA" w14:textId="5B04BA3C" w:rsidR="00CB7EC5" w:rsidRPr="00C22B2B" w:rsidRDefault="00CB7EC5" w:rsidP="00CB7EC5">
      <w:pPr>
        <w:rPr>
          <w:rFonts w:ascii="Times New Roman" w:eastAsia="Times New Roman" w:hAnsi="Times New Roman" w:cs="Times New Roman"/>
          <w:b/>
          <w:bCs/>
          <w:i/>
          <w:iCs/>
          <w:sz w:val="24"/>
          <w:szCs w:val="24"/>
        </w:rPr>
      </w:pPr>
      <w:r w:rsidRPr="00C22B2B">
        <w:rPr>
          <w:rFonts w:ascii="Times New Roman" w:eastAsia="Times New Roman" w:hAnsi="Times New Roman" w:cs="Times New Roman"/>
          <w:b/>
          <w:bCs/>
          <w:i/>
          <w:iCs/>
          <w:sz w:val="24"/>
          <w:szCs w:val="24"/>
        </w:rPr>
        <w:t>Executive Summary</w:t>
      </w:r>
      <w:r w:rsidR="00C22B2B" w:rsidRPr="00C22B2B">
        <w:rPr>
          <w:rFonts w:ascii="Times New Roman" w:eastAsia="Times New Roman" w:hAnsi="Times New Roman" w:cs="Times New Roman"/>
          <w:b/>
          <w:bCs/>
          <w:i/>
          <w:iCs/>
          <w:sz w:val="24"/>
          <w:szCs w:val="24"/>
        </w:rPr>
        <w:t>:</w:t>
      </w:r>
      <w:r w:rsidRPr="00C22B2B">
        <w:rPr>
          <w:rFonts w:ascii="Times New Roman" w:eastAsia="Times New Roman" w:hAnsi="Times New Roman" w:cs="Times New Roman"/>
          <w:b/>
          <w:bCs/>
          <w:i/>
          <w:iCs/>
          <w:sz w:val="24"/>
          <w:szCs w:val="24"/>
        </w:rPr>
        <w:t xml:space="preserve"> The coronavirus crisis has led to new consumer behaviors and sentiments. The author recommends five ways for brands to serve and grow their customers, mitigate risk, and take care of their people during this difficult time: 1) Present with empathy and transparency; 2) Use media in more agile ways; 3) Associate your brand with good; 4) Track trends and build scenarios; 5) Adapt to new ways of working to keep delivering.</w:t>
      </w:r>
    </w:p>
    <w:p w14:paraId="0BB6E684" w14:textId="7603005E" w:rsidR="00CB7EC5" w:rsidRPr="00CB7EC5" w:rsidRDefault="00CB7EC5" w:rsidP="00CB7EC5">
      <w:pPr>
        <w:rPr>
          <w:rFonts w:ascii="Times New Roman" w:eastAsia="Times New Roman" w:hAnsi="Times New Roman" w:cs="Times New Roman"/>
          <w:sz w:val="24"/>
          <w:szCs w:val="24"/>
        </w:rPr>
      </w:pPr>
      <w:r w:rsidRPr="00CB7EC5">
        <w:rPr>
          <w:rFonts w:ascii="Times New Roman" w:eastAsia="Times New Roman" w:hAnsi="Times New Roman" w:cs="Times New Roman"/>
          <w:sz w:val="24"/>
          <w:szCs w:val="24"/>
        </w:rPr>
        <w:t>In times of crisis, it may be hard for marketers to know where to begin. In just a few short weeks, people have shifted into protection mode, focused on themselves, their families, their employees, their customers, and their communities. Social media reflects this, with pleas for fellow citizens to follow government safety guidelines. People have crossed partisan lines to build bridges within their neighborhoods and communities and unify against an invisible force.</w:t>
      </w:r>
    </w:p>
    <w:p w14:paraId="02B61E30" w14:textId="3D7E23AC" w:rsidR="00CB7EC5" w:rsidRDefault="00CB7EC5" w:rsidP="00CB7EC5">
      <w:pPr>
        <w:rPr>
          <w:rFonts w:ascii="Times New Roman" w:eastAsia="Times New Roman" w:hAnsi="Times New Roman" w:cs="Times New Roman"/>
          <w:sz w:val="24"/>
          <w:szCs w:val="24"/>
        </w:rPr>
      </w:pPr>
      <w:r w:rsidRPr="00CB7EC5">
        <w:rPr>
          <w:rFonts w:ascii="Times New Roman" w:eastAsia="Times New Roman" w:hAnsi="Times New Roman" w:cs="Times New Roman"/>
          <w:sz w:val="24"/>
          <w:szCs w:val="24"/>
        </w:rPr>
        <w:t xml:space="preserve">With social distancing keeping many people at home, </w:t>
      </w:r>
      <w:r w:rsidR="00BD0871" w:rsidRPr="00CB7EC5">
        <w:rPr>
          <w:rFonts w:ascii="Times New Roman" w:eastAsia="Times New Roman" w:hAnsi="Times New Roman" w:cs="Times New Roman"/>
          <w:sz w:val="24"/>
          <w:szCs w:val="24"/>
        </w:rPr>
        <w:t>we are</w:t>
      </w:r>
      <w:r w:rsidRPr="00CB7EC5">
        <w:rPr>
          <w:rFonts w:ascii="Times New Roman" w:eastAsia="Times New Roman" w:hAnsi="Times New Roman" w:cs="Times New Roman"/>
          <w:sz w:val="24"/>
          <w:szCs w:val="24"/>
        </w:rPr>
        <w:t xml:space="preserve"> also seeing major shifts in behavioral trends. Consumers have returned to broadcast and cable television and other premium media sources for credible information. They are also seeking more in the way of escapism and entertainment — downloading gaming apps, spending even more time on social media, and streaming more movies and scripted programming. And between remote working arrangements and live-streamed workout classes, college lectures, and social engagements, we are testing the bandwidth of our homes in a largely pre-5G world.</w:t>
      </w:r>
    </w:p>
    <w:p w14:paraId="1188E3DD" w14:textId="77777777" w:rsidR="00BD0871" w:rsidRDefault="00C22B2B" w:rsidP="00CB7EC5">
      <w:pPr>
        <w:rPr>
          <w:rFonts w:ascii="Times New Roman" w:eastAsia="Times New Roman" w:hAnsi="Times New Roman" w:cs="Times New Roman"/>
          <w:sz w:val="24"/>
          <w:szCs w:val="24"/>
        </w:rPr>
      </w:pPr>
      <w:r w:rsidRPr="00C22B2B">
        <w:rPr>
          <w:rFonts w:ascii="Times New Roman" w:eastAsia="Times New Roman" w:hAnsi="Times New Roman" w:cs="Times New Roman"/>
          <w:sz w:val="24"/>
          <w:szCs w:val="24"/>
        </w:rPr>
        <w:t>Meanwhile, the need for physical goods is placing pressure on new channels, with demand for e-commerce rising to new levels. For those who do venture out, grocery and convenience stores are the source for essentials, but supply is inconsistent. Health and safety concerns are driving more customers toward frictionless payment systems, such as using mobile phones to pay at check-out without touching a surface or stylus. Some of these behavior changes may be temporary, but many may be more permanent. As people move beyond the current mode of survival, the momentum behind digital</w:t>
      </w:r>
      <w:r w:rsidR="00BD0871">
        <w:rPr>
          <w:rFonts w:ascii="Times New Roman" w:eastAsia="Times New Roman" w:hAnsi="Times New Roman" w:cs="Times New Roman"/>
          <w:sz w:val="24"/>
          <w:szCs w:val="24"/>
        </w:rPr>
        <w:t xml:space="preserve"> </w:t>
      </w:r>
      <w:r w:rsidRPr="00C22B2B">
        <w:rPr>
          <w:rFonts w:ascii="Times New Roman" w:eastAsia="Times New Roman" w:hAnsi="Times New Roman" w:cs="Times New Roman"/>
          <w:sz w:val="24"/>
          <w:szCs w:val="24"/>
        </w:rPr>
        <w:t>experience adoption is unlikely to reverse as people are forced by circumstances to try new things.</w:t>
      </w:r>
    </w:p>
    <w:p w14:paraId="1BBEE0C7" w14:textId="77777777" w:rsidR="00BD0871" w:rsidRDefault="00C22B2B" w:rsidP="00CB7EC5">
      <w:pPr>
        <w:rPr>
          <w:rFonts w:ascii="Times New Roman" w:eastAsia="Times New Roman" w:hAnsi="Times New Roman" w:cs="Times New Roman"/>
          <w:sz w:val="24"/>
          <w:szCs w:val="24"/>
        </w:rPr>
      </w:pPr>
      <w:r w:rsidRPr="00C22B2B">
        <w:rPr>
          <w:rFonts w:ascii="Times New Roman" w:eastAsia="Times New Roman" w:hAnsi="Times New Roman" w:cs="Times New Roman"/>
          <w:sz w:val="24"/>
          <w:szCs w:val="24"/>
        </w:rPr>
        <w:t>With so much changing so fast during this difficult time, what actions can brands take to serve and grow their customer base, mitigate risk, and take care of their people?</w:t>
      </w:r>
    </w:p>
    <w:p w14:paraId="66D774FF" w14:textId="655E229A" w:rsidR="00BD0871" w:rsidRDefault="00C22B2B" w:rsidP="00CB7EC5">
      <w:pPr>
        <w:rPr>
          <w:rFonts w:ascii="Times New Roman" w:eastAsia="Times New Roman" w:hAnsi="Times New Roman" w:cs="Times New Roman"/>
          <w:sz w:val="24"/>
          <w:szCs w:val="24"/>
        </w:rPr>
      </w:pPr>
      <w:r w:rsidRPr="00C22B2B">
        <w:rPr>
          <w:rFonts w:ascii="Times New Roman" w:eastAsia="Times New Roman" w:hAnsi="Times New Roman" w:cs="Times New Roman"/>
          <w:sz w:val="24"/>
          <w:szCs w:val="24"/>
        </w:rPr>
        <w:t>1. Present with empathy and transparency</w:t>
      </w:r>
      <w:r w:rsidR="00BD0871">
        <w:rPr>
          <w:rFonts w:ascii="Times New Roman" w:eastAsia="Times New Roman" w:hAnsi="Times New Roman" w:cs="Times New Roman"/>
          <w:sz w:val="24"/>
          <w:szCs w:val="24"/>
        </w:rPr>
        <w:t>--</w:t>
      </w:r>
      <w:r w:rsidRPr="00C22B2B">
        <w:rPr>
          <w:rFonts w:ascii="Times New Roman" w:eastAsia="Times New Roman" w:hAnsi="Times New Roman" w:cs="Times New Roman"/>
          <w:sz w:val="24"/>
          <w:szCs w:val="24"/>
        </w:rPr>
        <w:t xml:space="preserve">People feel vulnerable right now. Empathy is critical. Many banks, for example, have moved to waive overdraft fees, recognizing the hardship on their customers. SAP has made its Qualtrics Remote Work Pulse platform free to companies who might be rapidly transitioning to new ways of working. Such instances show humility in the face of a force larger than all of us. The nuances of brand voice are more delicate than ever. Brands that use this time to be commercially exploitative will not fare well. Better to do as Guinness did in the period surrounding St. Patrick’s Day, when the company shifted its focus away </w:t>
      </w:r>
      <w:r w:rsidRPr="00C22B2B">
        <w:rPr>
          <w:rFonts w:ascii="Times New Roman" w:eastAsia="Times New Roman" w:hAnsi="Times New Roman" w:cs="Times New Roman"/>
          <w:sz w:val="24"/>
          <w:szCs w:val="24"/>
        </w:rPr>
        <w:lastRenderedPageBreak/>
        <w:t xml:space="preserve">from celebrations and pub gatherings and instead leaned into a message of longevity and wellbeing. In these moments, we </w:t>
      </w:r>
      <w:r w:rsidR="00BD0871" w:rsidRPr="00C22B2B">
        <w:rPr>
          <w:rFonts w:ascii="Times New Roman" w:eastAsia="Times New Roman" w:hAnsi="Times New Roman" w:cs="Times New Roman"/>
          <w:sz w:val="24"/>
          <w:szCs w:val="24"/>
        </w:rPr>
        <w:t>do not</w:t>
      </w:r>
      <w:r w:rsidRPr="00C22B2B">
        <w:rPr>
          <w:rFonts w:ascii="Times New Roman" w:eastAsia="Times New Roman" w:hAnsi="Times New Roman" w:cs="Times New Roman"/>
          <w:sz w:val="24"/>
          <w:szCs w:val="24"/>
        </w:rPr>
        <w:t xml:space="preserve"> have all the answers, and we need to acknowledge that. If you make pledges, even during uncertain times, you have to be able to deliver on what you say.</w:t>
      </w:r>
    </w:p>
    <w:p w14:paraId="6DB79539" w14:textId="65626CC9" w:rsidR="00BD0871" w:rsidRDefault="00C22B2B" w:rsidP="00CB7EC5">
      <w:pPr>
        <w:rPr>
          <w:rFonts w:ascii="Times New Roman" w:eastAsia="Times New Roman" w:hAnsi="Times New Roman" w:cs="Times New Roman"/>
          <w:sz w:val="24"/>
          <w:szCs w:val="24"/>
        </w:rPr>
      </w:pPr>
      <w:r w:rsidRPr="00C22B2B">
        <w:rPr>
          <w:rFonts w:ascii="Times New Roman" w:eastAsia="Times New Roman" w:hAnsi="Times New Roman" w:cs="Times New Roman"/>
          <w:sz w:val="24"/>
          <w:szCs w:val="24"/>
        </w:rPr>
        <w:t>2. Use media in more agile ways</w:t>
      </w:r>
      <w:r w:rsidR="00BD0871">
        <w:rPr>
          <w:rFonts w:ascii="Times New Roman" w:eastAsia="Times New Roman" w:hAnsi="Times New Roman" w:cs="Times New Roman"/>
          <w:sz w:val="24"/>
          <w:szCs w:val="24"/>
        </w:rPr>
        <w:t>--</w:t>
      </w:r>
      <w:r w:rsidRPr="00C22B2B">
        <w:rPr>
          <w:rFonts w:ascii="Times New Roman" w:eastAsia="Times New Roman" w:hAnsi="Times New Roman" w:cs="Times New Roman"/>
          <w:sz w:val="24"/>
          <w:szCs w:val="24"/>
        </w:rPr>
        <w:t>To quickly pivot creative messages as circumstances change, marketers will want to build more rapid-response operating models internally and with agencies. Access to remote production and creative capacity will become particularly important as the crisis evolves. Nike, for example, immediately moved to adopt a new message: “Play inside, play for the world.” And in order to promote social distancing and show a commitment to public safety, Chiquita Brands removed Miss Chiquita from their logo. “I’m already home. Please do the same and protect yourself,” its Instagram caption read. Beyond creative, as the mix of actual media platforms used by consumers changes quickly, marketers should consider modifying their media mix. For example, with digital entertainment spiking, marketers may want to amplify their use of ad-supported premium 3/5 video streaming and mobile gaming. Similarly, as news consumption peaks while consumers jostle to stay informed, brands should not fear that adjacency, given the level of engagement and relevance. News may simply be an environment that requires more careful monitoring of how frequently ads appear to avoid creative being over-exposed, which can damage brand equity.</w:t>
      </w:r>
    </w:p>
    <w:p w14:paraId="1FA6D726" w14:textId="77777777" w:rsidR="00BD0871" w:rsidRDefault="00C22B2B" w:rsidP="00CB7EC5">
      <w:pPr>
        <w:rPr>
          <w:rFonts w:ascii="Times New Roman" w:eastAsia="Times New Roman" w:hAnsi="Times New Roman" w:cs="Times New Roman"/>
          <w:sz w:val="24"/>
          <w:szCs w:val="24"/>
        </w:rPr>
      </w:pPr>
      <w:r w:rsidRPr="00C22B2B">
        <w:rPr>
          <w:rFonts w:ascii="Times New Roman" w:eastAsia="Times New Roman" w:hAnsi="Times New Roman" w:cs="Times New Roman"/>
          <w:sz w:val="24"/>
          <w:szCs w:val="24"/>
        </w:rPr>
        <w:t>3. Associate your brand with good</w:t>
      </w:r>
      <w:r w:rsidR="00BD0871">
        <w:rPr>
          <w:rFonts w:ascii="Times New Roman" w:eastAsia="Times New Roman" w:hAnsi="Times New Roman" w:cs="Times New Roman"/>
          <w:sz w:val="24"/>
          <w:szCs w:val="24"/>
        </w:rPr>
        <w:t>--</w:t>
      </w:r>
      <w:r w:rsidRPr="00C22B2B">
        <w:rPr>
          <w:rFonts w:ascii="Times New Roman" w:eastAsia="Times New Roman" w:hAnsi="Times New Roman" w:cs="Times New Roman"/>
          <w:sz w:val="24"/>
          <w:szCs w:val="24"/>
        </w:rPr>
        <w:t>People will remember brands for their acts of good in a time of crisis, particularly if done with true heart and generosity. This could take the form of donating to food banks, providing free products for medical personnel, or continuing to pay employees while the company’s doors are closed. Adobe, for example, immediately made Creative Cloud available to K-12 institutions, knowing this was a moment to give rather than be purely commercial. Consumers will likely remember how Ford, GE, and 3M partnered to repurpose manufacturing capacity and put people back to work to make respirators and ventilators to fight coronavirus. And people appreciate that many adult beverage companies, from Diageo to AB InBev, repurposed their alcohol-manufacturing capabilities to make hand sanitizer, alleviating short supplies with their “It’s in our hands to make a difference” message. Feel-good content that alleviates anxiety and promotes positive messaging will go a long way to enhancing the brand. However, companies need to show that their contributions are material and not solely for commercial benefit. Consumers recognize authenticity and true purpose.</w:t>
      </w:r>
    </w:p>
    <w:p w14:paraId="58CEF748" w14:textId="77777777" w:rsidR="00BD0871" w:rsidRDefault="00C22B2B" w:rsidP="00CB7EC5">
      <w:pPr>
        <w:rPr>
          <w:rFonts w:ascii="Times New Roman" w:eastAsia="Times New Roman" w:hAnsi="Times New Roman" w:cs="Times New Roman"/>
          <w:sz w:val="24"/>
          <w:szCs w:val="24"/>
        </w:rPr>
      </w:pPr>
      <w:r w:rsidRPr="00C22B2B">
        <w:rPr>
          <w:rFonts w:ascii="Times New Roman" w:eastAsia="Times New Roman" w:hAnsi="Times New Roman" w:cs="Times New Roman"/>
          <w:sz w:val="24"/>
          <w:szCs w:val="24"/>
        </w:rPr>
        <w:t>4. Track trends and build scenarios</w:t>
      </w:r>
      <w:r w:rsidR="00BD0871">
        <w:rPr>
          <w:rFonts w:ascii="Times New Roman" w:eastAsia="Times New Roman" w:hAnsi="Times New Roman" w:cs="Times New Roman"/>
          <w:sz w:val="24"/>
          <w:szCs w:val="24"/>
        </w:rPr>
        <w:t>--</w:t>
      </w:r>
      <w:r w:rsidRPr="00C22B2B">
        <w:rPr>
          <w:rFonts w:ascii="Times New Roman" w:eastAsia="Times New Roman" w:hAnsi="Times New Roman" w:cs="Times New Roman"/>
          <w:sz w:val="24"/>
          <w:szCs w:val="24"/>
        </w:rPr>
        <w:t>Frequent tracking of human behavioral trends will help marketers gain better insights in real time. Marketers will want to measure sentiment and consumption trends on a regular basis to better adapt messaging, closely observing the conversation across social-media platforms, community sites, and e-commerce product pages to look for opportunities and identify looming crises more quickly. Companies should consider quickly building dashboards with this kind of data to fuel the right decisions. Marketers will also want to consider building deeper connections with their C-suite colleagues to provide insights to executives who, increasingly, will be involved with marketing choices. The marketing team should work closely with finance and operations to forecast different scenarios and potential outcomes, depending on how long the crisis lasts.</w:t>
      </w:r>
    </w:p>
    <w:p w14:paraId="38E3139E" w14:textId="01EDFC1E" w:rsidR="00BD0871" w:rsidRDefault="00C22B2B" w:rsidP="00CB7EC5">
      <w:pPr>
        <w:rPr>
          <w:rFonts w:ascii="Times New Roman" w:eastAsia="Times New Roman" w:hAnsi="Times New Roman" w:cs="Times New Roman"/>
          <w:sz w:val="24"/>
          <w:szCs w:val="24"/>
        </w:rPr>
      </w:pPr>
      <w:r w:rsidRPr="00C22B2B">
        <w:rPr>
          <w:rFonts w:ascii="Times New Roman" w:eastAsia="Times New Roman" w:hAnsi="Times New Roman" w:cs="Times New Roman"/>
          <w:sz w:val="24"/>
          <w:szCs w:val="24"/>
        </w:rPr>
        <w:lastRenderedPageBreak/>
        <w:t>5. Adapt to new ways of working to keep delivering</w:t>
      </w:r>
      <w:r w:rsidR="00BD0871">
        <w:rPr>
          <w:rFonts w:ascii="Times New Roman" w:eastAsia="Times New Roman" w:hAnsi="Times New Roman" w:cs="Times New Roman"/>
          <w:sz w:val="24"/>
          <w:szCs w:val="24"/>
        </w:rPr>
        <w:t>--</w:t>
      </w:r>
      <w:r w:rsidR="00BD0871" w:rsidRPr="00C22B2B">
        <w:rPr>
          <w:rFonts w:ascii="Times New Roman" w:eastAsia="Times New Roman" w:hAnsi="Times New Roman" w:cs="Times New Roman"/>
          <w:sz w:val="24"/>
          <w:szCs w:val="24"/>
        </w:rPr>
        <w:t>It is</w:t>
      </w:r>
      <w:r w:rsidRPr="00C22B2B">
        <w:rPr>
          <w:rFonts w:ascii="Times New Roman" w:eastAsia="Times New Roman" w:hAnsi="Times New Roman" w:cs="Times New Roman"/>
          <w:sz w:val="24"/>
          <w:szCs w:val="24"/>
        </w:rPr>
        <w:t xml:space="preserve"> encouraging how quickly many companies were able to transition to remote working arrangements. Deploying collaboration technologies can seamlessly provide chat, file sharing, </w:t>
      </w:r>
      <w:r w:rsidR="00BD0871" w:rsidRPr="00C22B2B">
        <w:rPr>
          <w:rFonts w:ascii="Times New Roman" w:eastAsia="Times New Roman" w:hAnsi="Times New Roman" w:cs="Times New Roman"/>
          <w:sz w:val="24"/>
          <w:szCs w:val="24"/>
        </w:rPr>
        <w:t>meeting,</w:t>
      </w:r>
      <w:r w:rsidRPr="00C22B2B">
        <w:rPr>
          <w:rFonts w:ascii="Times New Roman" w:eastAsia="Times New Roman" w:hAnsi="Times New Roman" w:cs="Times New Roman"/>
          <w:sz w:val="24"/>
          <w:szCs w:val="24"/>
        </w:rPr>
        <w:t xml:space="preserve"> and call capabilities, enabling teams to stay connected and remain productive. Already, virtual happy hours are emerging as the new normal to build team morale. Partners are “pitching” remotely, recognizing that an in-face sales call is unlikely to transpire for weeks to come. Leaders have to do their best to transition each element of the operating model—from marketing, to sales, to service—to this new normal. New sources of innovation and even margin improvement will emerge out of our current discomfort. How we can plan for the next and the beyond We are in the acknowledge-and-adapt phase of the Covid-19 pandemic. But we also have to plan for life beyond the crisis.</w:t>
      </w:r>
    </w:p>
    <w:p w14:paraId="6A45A10A" w14:textId="7A74670B" w:rsidR="00C22B2B" w:rsidRPr="00CB7EC5" w:rsidRDefault="00C22B2B" w:rsidP="00CB7EC5">
      <w:pPr>
        <w:rPr>
          <w:rFonts w:ascii="Times New Roman" w:eastAsia="Times New Roman" w:hAnsi="Times New Roman" w:cs="Times New Roman"/>
          <w:sz w:val="24"/>
          <w:szCs w:val="24"/>
        </w:rPr>
      </w:pPr>
      <w:r w:rsidRPr="00C22B2B">
        <w:rPr>
          <w:rFonts w:ascii="Times New Roman" w:eastAsia="Times New Roman" w:hAnsi="Times New Roman" w:cs="Times New Roman"/>
          <w:sz w:val="24"/>
          <w:szCs w:val="24"/>
        </w:rPr>
        <w:t>As we navigate what we know, marketing leaders must work externally to keep their brands and customer journeys as whole as possible, while working internally to do three things: 1. Understand the impact of business interruption and continue to triage the unexpected. 2. Lean into digital ways of working and connecting with customers, knowing that this will likely have lasting effects. 3. Mitigate risks to the customer experience by thinking realistically from the outside</w:t>
      </w:r>
      <w:r>
        <w:rPr>
          <w:rFonts w:ascii="Times New Roman" w:eastAsia="Times New Roman" w:hAnsi="Times New Roman" w:cs="Times New Roman"/>
          <w:sz w:val="24"/>
          <w:szCs w:val="24"/>
        </w:rPr>
        <w:t xml:space="preserve"> </w:t>
      </w:r>
      <w:r w:rsidRPr="00C22B2B">
        <w:rPr>
          <w:rFonts w:ascii="Times New Roman" w:eastAsia="Times New Roman" w:hAnsi="Times New Roman" w:cs="Times New Roman"/>
          <w:sz w:val="24"/>
          <w:szCs w:val="24"/>
        </w:rPr>
        <w:t xml:space="preserve">in. Unquestionably, there is a forced acceleration of the digital transformation agenda as we recognize how quickly customers and employees have embraced digitally enabled journeys and experiences. Brands are all having to think, operate, and lead in new ways during these uncertain and unprecedented circumstances, and we will all have to learn together with both confidence and humility. </w:t>
      </w:r>
    </w:p>
    <w:p w14:paraId="44D6991F" w14:textId="77777777" w:rsidR="004A5074" w:rsidRDefault="004A5074">
      <w:pPr>
        <w:rPr>
          <w:rFonts w:ascii="Times New Roman" w:eastAsia="Times New Roman" w:hAnsi="Times New Roman" w:cs="Times New Roman"/>
          <w:sz w:val="24"/>
          <w:szCs w:val="24"/>
        </w:rPr>
      </w:pPr>
    </w:p>
    <w:p w14:paraId="7C2DEEE0" w14:textId="77777777" w:rsidR="004A5074" w:rsidRDefault="004A5074">
      <w:r>
        <w:rPr>
          <w:rFonts w:ascii="Times New Roman" w:eastAsia="Times New Roman" w:hAnsi="Times New Roman" w:cs="Times New Roman"/>
          <w:sz w:val="24"/>
          <w:szCs w:val="24"/>
        </w:rPr>
        <w:t>______________________________</w:t>
      </w:r>
    </w:p>
    <w:p w14:paraId="46B04889" w14:textId="5EA804E1" w:rsidR="00C22B2B" w:rsidRDefault="004A5074" w:rsidP="00C22B2B">
      <w:pPr>
        <w:tabs>
          <w:tab w:val="left" w:pos="795"/>
          <w:tab w:val="right" w:pos="10800"/>
        </w:tabs>
        <w:spacing w:after="0"/>
      </w:pPr>
      <w:r w:rsidRPr="004A5074">
        <w:rPr>
          <w:rFonts w:ascii="Times New Roman" w:eastAsia="Times New Roman" w:hAnsi="Times New Roman" w:cs="Times New Roman"/>
          <w:i/>
          <w:sz w:val="24"/>
          <w:szCs w:val="24"/>
        </w:rPr>
        <w:t xml:space="preserve">Source:  </w:t>
      </w:r>
      <w:r w:rsidR="00C22B2B">
        <w:t>Balis, J. (2020, June 19). Brand Marketing Through the Coronavirus Crisis. Retrieved June 26, 2020, from https://hbr.org/2020/04/brand-marketing-through-the-coronavirus-crisis</w:t>
      </w:r>
    </w:p>
    <w:p w14:paraId="1841331F" w14:textId="77777777" w:rsidR="00140582" w:rsidRDefault="00140582" w:rsidP="00140582">
      <w:pPr>
        <w:tabs>
          <w:tab w:val="left" w:pos="795"/>
          <w:tab w:val="right" w:pos="10800"/>
        </w:tabs>
        <w:spacing w:after="0"/>
        <w:rPr>
          <w:rFonts w:ascii="Times New Roman" w:eastAsia="Times New Roman" w:hAnsi="Times New Roman" w:cs="Times New Roman"/>
          <w:sz w:val="24"/>
          <w:szCs w:val="24"/>
        </w:rPr>
      </w:pPr>
    </w:p>
    <w:p w14:paraId="185EA714" w14:textId="77777777" w:rsidR="00BD0871" w:rsidRDefault="00BD0871" w:rsidP="00140582">
      <w:pPr>
        <w:tabs>
          <w:tab w:val="left" w:pos="795"/>
          <w:tab w:val="right" w:pos="10800"/>
        </w:tabs>
        <w:spacing w:after="0"/>
        <w:rPr>
          <w:rFonts w:eastAsia="Times New Roman" w:cstheme="minorHAnsi"/>
          <w:b/>
          <w:color w:val="17365D" w:themeColor="text2" w:themeShade="BF"/>
          <w:sz w:val="24"/>
          <w:szCs w:val="24"/>
          <w:u w:val="single"/>
        </w:rPr>
      </w:pPr>
    </w:p>
    <w:p w14:paraId="7A674C16" w14:textId="055CA028" w:rsidR="00140582" w:rsidRPr="00CB7EC5" w:rsidRDefault="004A5074" w:rsidP="00140582">
      <w:pPr>
        <w:tabs>
          <w:tab w:val="left" w:pos="795"/>
          <w:tab w:val="right" w:pos="10800"/>
        </w:tabs>
        <w:spacing w:after="0"/>
        <w:rPr>
          <w:rFonts w:eastAsia="Times New Roman" w:cstheme="minorHAnsi"/>
          <w:b/>
          <w:color w:val="17365D" w:themeColor="text2" w:themeShade="BF"/>
          <w:sz w:val="24"/>
          <w:szCs w:val="24"/>
          <w:u w:val="single"/>
        </w:rPr>
      </w:pPr>
      <w:r w:rsidRPr="00CB7EC5">
        <w:rPr>
          <w:rFonts w:eastAsia="Times New Roman" w:cstheme="minorHAnsi"/>
          <w:b/>
          <w:color w:val="17365D" w:themeColor="text2" w:themeShade="BF"/>
          <w:sz w:val="24"/>
          <w:szCs w:val="24"/>
          <w:u w:val="single"/>
        </w:rPr>
        <w:t>Discussion Questions</w:t>
      </w:r>
      <w:r w:rsidR="00BD0871">
        <w:rPr>
          <w:rFonts w:eastAsia="Times New Roman" w:cstheme="minorHAnsi"/>
          <w:b/>
          <w:color w:val="17365D" w:themeColor="text2" w:themeShade="BF"/>
          <w:sz w:val="24"/>
          <w:szCs w:val="24"/>
          <w:u w:val="single"/>
        </w:rPr>
        <w:t xml:space="preserve"> (Please answer in complete sentences)</w:t>
      </w:r>
      <w:r w:rsidR="00140582" w:rsidRPr="00CB7EC5">
        <w:rPr>
          <w:rFonts w:eastAsia="Times New Roman" w:cstheme="minorHAnsi"/>
          <w:b/>
          <w:color w:val="17365D" w:themeColor="text2" w:themeShade="BF"/>
          <w:sz w:val="24"/>
          <w:szCs w:val="24"/>
          <w:u w:val="single"/>
        </w:rPr>
        <w:t xml:space="preserve"> </w:t>
      </w:r>
    </w:p>
    <w:p w14:paraId="69DE219B" w14:textId="4D78C0C6" w:rsidR="00140582" w:rsidRDefault="00140582" w:rsidP="00140582">
      <w:pPr>
        <w:tabs>
          <w:tab w:val="left" w:pos="795"/>
          <w:tab w:val="right" w:pos="10800"/>
        </w:tabs>
        <w:spacing w:after="0"/>
        <w:rPr>
          <w:rFonts w:eastAsia="Times New Roman" w:cstheme="minorHAnsi"/>
          <w:sz w:val="24"/>
          <w:szCs w:val="24"/>
        </w:rPr>
      </w:pPr>
    </w:p>
    <w:p w14:paraId="2C884625" w14:textId="3C4383ED" w:rsidR="00BD0871" w:rsidRPr="00BD0871" w:rsidRDefault="00BD0871" w:rsidP="00BD0871">
      <w:pPr>
        <w:pStyle w:val="ListParagraph"/>
        <w:numPr>
          <w:ilvl w:val="0"/>
          <w:numId w:val="8"/>
        </w:numPr>
        <w:tabs>
          <w:tab w:val="left" w:pos="795"/>
          <w:tab w:val="right" w:pos="10800"/>
        </w:tabs>
        <w:spacing w:after="0"/>
        <w:rPr>
          <w:rFonts w:eastAsia="Times New Roman" w:cstheme="minorHAnsi"/>
          <w:sz w:val="24"/>
          <w:szCs w:val="24"/>
        </w:rPr>
      </w:pPr>
      <w:r w:rsidRPr="00BD0871">
        <w:rPr>
          <w:rFonts w:eastAsia="Times New Roman" w:cstheme="minorHAnsi"/>
          <w:sz w:val="24"/>
          <w:szCs w:val="24"/>
        </w:rPr>
        <w:t>What shifts in behavioral trends have we seen as people continue to work from home?</w:t>
      </w:r>
    </w:p>
    <w:p w14:paraId="6EE9738C" w14:textId="497ABB1A" w:rsidR="00BD0871" w:rsidRPr="00BD0871" w:rsidRDefault="00BD0871" w:rsidP="00BD0871">
      <w:pPr>
        <w:pStyle w:val="ListParagraph"/>
        <w:numPr>
          <w:ilvl w:val="0"/>
          <w:numId w:val="8"/>
        </w:numPr>
        <w:tabs>
          <w:tab w:val="left" w:pos="795"/>
          <w:tab w:val="right" w:pos="10800"/>
        </w:tabs>
        <w:spacing w:after="0"/>
        <w:rPr>
          <w:rFonts w:eastAsia="Times New Roman" w:cstheme="minorHAnsi"/>
          <w:sz w:val="24"/>
          <w:szCs w:val="24"/>
        </w:rPr>
      </w:pPr>
      <w:r w:rsidRPr="00BD0871">
        <w:rPr>
          <w:rFonts w:eastAsia="Times New Roman" w:cstheme="minorHAnsi"/>
          <w:sz w:val="24"/>
          <w:szCs w:val="24"/>
        </w:rPr>
        <w:t xml:space="preserve">Why is e-commerce rising to new levels? Where do you </w:t>
      </w:r>
      <w:r w:rsidR="008621B7">
        <w:rPr>
          <w:rFonts w:eastAsia="Times New Roman" w:cstheme="minorHAnsi"/>
          <w:sz w:val="24"/>
          <w:szCs w:val="24"/>
        </w:rPr>
        <w:t xml:space="preserve">see </w:t>
      </w:r>
      <w:r w:rsidRPr="00BD0871">
        <w:rPr>
          <w:rFonts w:eastAsia="Times New Roman" w:cstheme="minorHAnsi"/>
          <w:sz w:val="24"/>
          <w:szCs w:val="24"/>
        </w:rPr>
        <w:t xml:space="preserve">e-commerce businesses a year from now if </w:t>
      </w:r>
      <w:r>
        <w:rPr>
          <w:rFonts w:eastAsia="Times New Roman" w:cstheme="minorHAnsi"/>
          <w:sz w:val="24"/>
          <w:szCs w:val="24"/>
        </w:rPr>
        <w:t>C</w:t>
      </w:r>
      <w:r w:rsidRPr="00BD0871">
        <w:rPr>
          <w:rFonts w:eastAsia="Times New Roman" w:cstheme="minorHAnsi"/>
          <w:sz w:val="24"/>
          <w:szCs w:val="24"/>
        </w:rPr>
        <w:t>ovid-19 continues?</w:t>
      </w:r>
    </w:p>
    <w:p w14:paraId="0D0F58B6" w14:textId="260199F9" w:rsidR="00BD0871" w:rsidRPr="00BD0871" w:rsidRDefault="00BD0871" w:rsidP="00BD0871">
      <w:pPr>
        <w:pStyle w:val="ListParagraph"/>
        <w:numPr>
          <w:ilvl w:val="0"/>
          <w:numId w:val="8"/>
        </w:numPr>
        <w:tabs>
          <w:tab w:val="left" w:pos="795"/>
          <w:tab w:val="right" w:pos="10800"/>
        </w:tabs>
        <w:spacing w:after="0"/>
        <w:rPr>
          <w:rFonts w:eastAsia="Times New Roman" w:cstheme="minorHAnsi"/>
          <w:sz w:val="24"/>
          <w:szCs w:val="24"/>
        </w:rPr>
      </w:pPr>
      <w:r w:rsidRPr="00BD0871">
        <w:rPr>
          <w:rFonts w:eastAsia="Times New Roman" w:cstheme="minorHAnsi"/>
          <w:sz w:val="24"/>
          <w:szCs w:val="24"/>
        </w:rPr>
        <w:t>What are the 5 actions that business can take to keep their branding relevant and fresh?</w:t>
      </w:r>
    </w:p>
    <w:p w14:paraId="267CA719" w14:textId="43FB07FB" w:rsidR="00BD0871" w:rsidRPr="00BD0871" w:rsidRDefault="00BD0871" w:rsidP="00BD0871">
      <w:pPr>
        <w:pStyle w:val="ListParagraph"/>
        <w:numPr>
          <w:ilvl w:val="0"/>
          <w:numId w:val="8"/>
        </w:numPr>
        <w:tabs>
          <w:tab w:val="left" w:pos="795"/>
          <w:tab w:val="right" w:pos="10800"/>
        </w:tabs>
        <w:spacing w:after="0"/>
        <w:rPr>
          <w:rFonts w:eastAsia="Times New Roman" w:cstheme="minorHAnsi"/>
          <w:sz w:val="24"/>
          <w:szCs w:val="24"/>
        </w:rPr>
      </w:pPr>
      <w:r w:rsidRPr="00BD0871">
        <w:rPr>
          <w:rFonts w:eastAsia="Times New Roman" w:cstheme="minorHAnsi"/>
          <w:sz w:val="24"/>
          <w:szCs w:val="24"/>
        </w:rPr>
        <w:t>What must managers do “internally” to continue to lead in these uncertain times?</w:t>
      </w:r>
    </w:p>
    <w:p w14:paraId="106DEF5E" w14:textId="5552F139" w:rsidR="00BD0871" w:rsidRPr="00BD0871" w:rsidRDefault="00BD0871" w:rsidP="00BD0871">
      <w:pPr>
        <w:pStyle w:val="ListParagraph"/>
        <w:numPr>
          <w:ilvl w:val="0"/>
          <w:numId w:val="8"/>
        </w:numPr>
        <w:tabs>
          <w:tab w:val="left" w:pos="795"/>
          <w:tab w:val="right" w:pos="10800"/>
        </w:tabs>
        <w:spacing w:after="0"/>
        <w:rPr>
          <w:rFonts w:eastAsia="Times New Roman" w:cstheme="minorHAnsi"/>
          <w:sz w:val="24"/>
          <w:szCs w:val="24"/>
        </w:rPr>
      </w:pPr>
      <w:r w:rsidRPr="00BD0871">
        <w:rPr>
          <w:rFonts w:eastAsia="Times New Roman" w:cstheme="minorHAnsi"/>
          <w:sz w:val="24"/>
          <w:szCs w:val="24"/>
        </w:rPr>
        <w:t xml:space="preserve">In your opinion, what business changes do you think will remain once </w:t>
      </w:r>
      <w:r>
        <w:rPr>
          <w:rFonts w:eastAsia="Times New Roman" w:cstheme="minorHAnsi"/>
          <w:sz w:val="24"/>
          <w:szCs w:val="24"/>
        </w:rPr>
        <w:t>C</w:t>
      </w:r>
      <w:r w:rsidRPr="00BD0871">
        <w:rPr>
          <w:rFonts w:eastAsia="Times New Roman" w:cstheme="minorHAnsi"/>
          <w:sz w:val="24"/>
          <w:szCs w:val="24"/>
        </w:rPr>
        <w:t>ovid-19 has settled down?</w:t>
      </w:r>
    </w:p>
    <w:sectPr w:rsidR="00BD0871" w:rsidRPr="00BD0871" w:rsidSect="00933F62">
      <w:headerReference w:type="default" r:id="rId8"/>
      <w:footerReference w:type="default" r:id="rId9"/>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C94A8" w14:textId="77777777" w:rsidR="00D22F31" w:rsidRDefault="00D22F31" w:rsidP="00FD7065">
      <w:pPr>
        <w:spacing w:after="0" w:line="240" w:lineRule="auto"/>
      </w:pPr>
      <w:r>
        <w:separator/>
      </w:r>
    </w:p>
  </w:endnote>
  <w:endnote w:type="continuationSeparator" w:id="0">
    <w:p w14:paraId="4864203C" w14:textId="77777777" w:rsidR="00D22F31" w:rsidRDefault="00D22F31" w:rsidP="00FD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5">
    <w:altName w:val="Cambria"/>
    <w:panose1 w:val="00000000000000000000"/>
    <w:charset w:val="00"/>
    <w:family w:val="roman"/>
    <w:notTrueType/>
    <w:pitch w:val="default"/>
  </w:font>
  <w:font w:name="ff6">
    <w:altName w:val="Cambria"/>
    <w:panose1 w:val="00000000000000000000"/>
    <w:charset w:val="00"/>
    <w:family w:val="roman"/>
    <w:notTrueType/>
    <w:pitch w:val="default"/>
  </w:font>
  <w:font w:name="ffd">
    <w:altName w:val="Cambria"/>
    <w:panose1 w:val="00000000000000000000"/>
    <w:charset w:val="00"/>
    <w:family w:val="roman"/>
    <w:notTrueType/>
    <w:pitch w:val="default"/>
  </w:font>
  <w:font w:name="ffb">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BD0871" w14:paraId="4F864AFA" w14:textId="77777777">
      <w:trPr>
        <w:trHeight w:hRule="exact" w:val="115"/>
        <w:jc w:val="center"/>
      </w:trPr>
      <w:tc>
        <w:tcPr>
          <w:tcW w:w="4686" w:type="dxa"/>
          <w:shd w:val="clear" w:color="auto" w:fill="4F81BD" w:themeFill="accent1"/>
          <w:tcMar>
            <w:top w:w="0" w:type="dxa"/>
            <w:bottom w:w="0" w:type="dxa"/>
          </w:tcMar>
        </w:tcPr>
        <w:p w14:paraId="3C0299BF" w14:textId="77777777" w:rsidR="00BD0871" w:rsidRDefault="00BD0871">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AD103A9" w14:textId="77777777" w:rsidR="00BD0871" w:rsidRDefault="00BD0871">
          <w:pPr>
            <w:pStyle w:val="Header"/>
            <w:tabs>
              <w:tab w:val="clear" w:pos="4680"/>
              <w:tab w:val="clear" w:pos="9360"/>
            </w:tabs>
            <w:jc w:val="right"/>
            <w:rPr>
              <w:caps/>
              <w:sz w:val="18"/>
            </w:rPr>
          </w:pPr>
        </w:p>
      </w:tc>
    </w:tr>
    <w:tr w:rsidR="00BD0871" w14:paraId="7F63A318" w14:textId="77777777">
      <w:trPr>
        <w:jc w:val="center"/>
      </w:trPr>
      <w:tc>
        <w:tcPr>
          <w:tcW w:w="4686" w:type="dxa"/>
          <w:shd w:val="clear" w:color="auto" w:fill="auto"/>
          <w:vAlign w:val="center"/>
        </w:tcPr>
        <w:p w14:paraId="6DF737D4" w14:textId="6960DCA9" w:rsidR="00BD0871" w:rsidRDefault="00BD087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Marketing concepts unit</w:t>
          </w:r>
        </w:p>
      </w:tc>
      <w:tc>
        <w:tcPr>
          <w:tcW w:w="4674" w:type="dxa"/>
          <w:shd w:val="clear" w:color="auto" w:fill="auto"/>
          <w:vAlign w:val="center"/>
        </w:tcPr>
        <w:p w14:paraId="4025A625" w14:textId="36A884A3" w:rsidR="00BD0871" w:rsidRDefault="00D4633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sidR="00BD0871">
            <w:rPr>
              <w:caps/>
              <w:color w:val="808080" w:themeColor="background1" w:themeShade="80"/>
              <w:sz w:val="18"/>
              <w:szCs w:val="18"/>
            </w:rPr>
            <w:fldChar w:fldCharType="begin"/>
          </w:r>
          <w:r w:rsidR="00BD0871">
            <w:rPr>
              <w:caps/>
              <w:color w:val="808080" w:themeColor="background1" w:themeShade="80"/>
              <w:sz w:val="18"/>
              <w:szCs w:val="18"/>
            </w:rPr>
            <w:instrText xml:space="preserve"> PAGE   \* MERGEFORMAT </w:instrText>
          </w:r>
          <w:r w:rsidR="00BD0871">
            <w:rPr>
              <w:caps/>
              <w:color w:val="808080" w:themeColor="background1" w:themeShade="80"/>
              <w:sz w:val="18"/>
              <w:szCs w:val="18"/>
            </w:rPr>
            <w:fldChar w:fldCharType="separate"/>
          </w:r>
          <w:r w:rsidR="00BD0871">
            <w:rPr>
              <w:caps/>
              <w:noProof/>
              <w:color w:val="808080" w:themeColor="background1" w:themeShade="80"/>
              <w:sz w:val="18"/>
              <w:szCs w:val="18"/>
            </w:rPr>
            <w:t>2</w:t>
          </w:r>
          <w:r w:rsidR="00BD0871">
            <w:rPr>
              <w:caps/>
              <w:noProof/>
              <w:color w:val="808080" w:themeColor="background1" w:themeShade="80"/>
              <w:sz w:val="18"/>
              <w:szCs w:val="18"/>
            </w:rPr>
            <w:fldChar w:fldCharType="end"/>
          </w:r>
        </w:p>
      </w:tc>
    </w:tr>
  </w:tbl>
  <w:p w14:paraId="565156BB" w14:textId="77777777" w:rsidR="00BD0871" w:rsidRDefault="00BD0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E062C" w14:textId="77777777" w:rsidR="00D22F31" w:rsidRDefault="00D22F31" w:rsidP="00FD7065">
      <w:pPr>
        <w:spacing w:after="0" w:line="240" w:lineRule="auto"/>
      </w:pPr>
      <w:r>
        <w:separator/>
      </w:r>
    </w:p>
  </w:footnote>
  <w:footnote w:type="continuationSeparator" w:id="0">
    <w:p w14:paraId="29B0851E" w14:textId="77777777" w:rsidR="00D22F31" w:rsidRDefault="00D22F31" w:rsidP="00FD7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853E" w14:textId="67940C16" w:rsidR="00933F62" w:rsidRPr="00CB7EC5" w:rsidRDefault="00CB7EC5" w:rsidP="008D1517">
    <w:pPr>
      <w:tabs>
        <w:tab w:val="left" w:pos="795"/>
        <w:tab w:val="right" w:pos="10800"/>
      </w:tabs>
      <w:spacing w:after="120"/>
      <w:jc w:val="right"/>
      <w:rPr>
        <w:rFonts w:ascii="Angsana New" w:hAnsi="Angsana New" w:cs="Angsana New"/>
        <w:b/>
        <w:color w:val="17365D" w:themeColor="text2" w:themeShade="BF"/>
        <w:sz w:val="28"/>
        <w:szCs w:val="28"/>
      </w:rPr>
    </w:pPr>
    <w:r w:rsidRPr="00CB7EC5">
      <w:rPr>
        <w:rFonts w:ascii="Angsana New" w:hAnsi="Angsana New" w:cs="Angsana New"/>
        <w:b/>
        <w:noProof/>
        <w:color w:val="17365D" w:themeColor="text2" w:themeShade="BF"/>
        <w:sz w:val="28"/>
        <w:szCs w:val="28"/>
      </w:rPr>
      <w:drawing>
        <wp:anchor distT="0" distB="0" distL="114300" distR="114300" simplePos="0" relativeHeight="251666944" behindDoc="1" locked="0" layoutInCell="1" allowOverlap="1" wp14:anchorId="5839E50B" wp14:editId="38174F7B">
          <wp:simplePos x="0" y="0"/>
          <wp:positionH relativeFrom="column">
            <wp:posOffset>-266700</wp:posOffset>
          </wp:positionH>
          <wp:positionV relativeFrom="page">
            <wp:posOffset>235585</wp:posOffset>
          </wp:positionV>
          <wp:extent cx="762000" cy="426085"/>
          <wp:effectExtent l="0" t="0" r="0" b="0"/>
          <wp:wrapTight wrapText="bothSides">
            <wp:wrapPolygon edited="0">
              <wp:start x="0" y="0"/>
              <wp:lineTo x="0" y="20280"/>
              <wp:lineTo x="21060" y="20280"/>
              <wp:lineTo x="210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000" cy="426085"/>
                  </a:xfrm>
                  <a:prstGeom prst="rect">
                    <a:avLst/>
                  </a:prstGeom>
                  <a:noFill/>
                </pic:spPr>
              </pic:pic>
            </a:graphicData>
          </a:graphic>
          <wp14:sizeRelH relativeFrom="margin">
            <wp14:pctWidth>0</wp14:pctWidth>
          </wp14:sizeRelH>
          <wp14:sizeRelV relativeFrom="margin">
            <wp14:pctHeight>0</wp14:pctHeight>
          </wp14:sizeRelV>
        </wp:anchor>
      </w:drawing>
    </w:r>
    <w:r w:rsidR="00933F62" w:rsidRPr="00CB7EC5">
      <w:rPr>
        <w:rFonts w:ascii="Angsana New" w:hAnsi="Angsana New" w:cs="Angsana New"/>
        <w:b/>
        <w:noProof/>
        <w:color w:val="17365D" w:themeColor="text2" w:themeShade="BF"/>
        <w:sz w:val="28"/>
        <w:szCs w:val="28"/>
      </w:rPr>
      <w:drawing>
        <wp:anchor distT="0" distB="0" distL="114300" distR="114300" simplePos="0" relativeHeight="251667968" behindDoc="1" locked="0" layoutInCell="1" allowOverlap="1" wp14:anchorId="41AF90FF" wp14:editId="18D8EEFC">
          <wp:simplePos x="0" y="0"/>
          <wp:positionH relativeFrom="column">
            <wp:posOffset>-233045</wp:posOffset>
          </wp:positionH>
          <wp:positionV relativeFrom="page">
            <wp:posOffset>781050</wp:posOffset>
          </wp:positionV>
          <wp:extent cx="7224395" cy="30480"/>
          <wp:effectExtent l="0" t="0" r="0" b="7620"/>
          <wp:wrapTight wrapText="bothSides">
            <wp:wrapPolygon edited="0">
              <wp:start x="0" y="0"/>
              <wp:lineTo x="0" y="13500"/>
              <wp:lineTo x="21530" y="13500"/>
              <wp:lineTo x="215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224395" cy="30480"/>
                  </a:xfrm>
                  <a:prstGeom prst="rect">
                    <a:avLst/>
                  </a:prstGeom>
                  <a:noFill/>
                </pic:spPr>
              </pic:pic>
            </a:graphicData>
          </a:graphic>
        </wp:anchor>
      </w:drawing>
    </w:r>
    <w:r w:rsidRPr="00CB7EC5">
      <w:rPr>
        <w:rFonts w:ascii="Angsana New" w:hAnsi="Angsana New" w:cs="Angsana New"/>
        <w:b/>
        <w:color w:val="17365D" w:themeColor="text2" w:themeShade="BF"/>
        <w:sz w:val="28"/>
        <w:szCs w:val="28"/>
      </w:rPr>
      <w:t>Marketing Concepts Unit</w:t>
    </w:r>
  </w:p>
  <w:p w14:paraId="1A726C0B" w14:textId="67EDFF28" w:rsidR="00933F62" w:rsidRDefault="00933F62" w:rsidP="00933F62">
    <w:pPr>
      <w:tabs>
        <w:tab w:val="left" w:pos="795"/>
        <w:tab w:val="right" w:pos="10800"/>
      </w:tabs>
      <w:spacing w:after="0"/>
      <w:jc w:val="right"/>
      <w:rPr>
        <w:b/>
      </w:rPr>
    </w:pPr>
    <w:r w:rsidRPr="00B63C38">
      <w:rPr>
        <w:b/>
      </w:rPr>
      <w:t>Name: ____________________ Class: ____</w:t>
    </w:r>
  </w:p>
  <w:p w14:paraId="30628E8E" w14:textId="77777777" w:rsidR="00933F62" w:rsidRDefault="00933F62" w:rsidP="00933F62">
    <w:pPr>
      <w:tabs>
        <w:tab w:val="left" w:pos="795"/>
        <w:tab w:val="right" w:pos="10800"/>
      </w:tabs>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4754_"/>
      </v:shape>
    </w:pict>
  </w:numPicBullet>
  <w:abstractNum w:abstractNumId="0" w15:restartNumberingAfterBreak="0">
    <w:nsid w:val="2C8F17E5"/>
    <w:multiLevelType w:val="hybridMultilevel"/>
    <w:tmpl w:val="C3FC3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A3904"/>
    <w:multiLevelType w:val="hybridMultilevel"/>
    <w:tmpl w:val="09CA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2273F"/>
    <w:multiLevelType w:val="hybridMultilevel"/>
    <w:tmpl w:val="D1740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50419"/>
    <w:multiLevelType w:val="hybridMultilevel"/>
    <w:tmpl w:val="D06A2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020C3"/>
    <w:multiLevelType w:val="hybridMultilevel"/>
    <w:tmpl w:val="0B761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C650F"/>
    <w:multiLevelType w:val="hybridMultilevel"/>
    <w:tmpl w:val="8FC0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478DD"/>
    <w:multiLevelType w:val="hybridMultilevel"/>
    <w:tmpl w:val="0FA8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A2E20"/>
    <w:multiLevelType w:val="hybridMultilevel"/>
    <w:tmpl w:val="75107662"/>
    <w:lvl w:ilvl="0" w:tplc="566E337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00"/>
    <w:rsid w:val="00001021"/>
    <w:rsid w:val="00005F29"/>
    <w:rsid w:val="00046F21"/>
    <w:rsid w:val="0005418A"/>
    <w:rsid w:val="00067119"/>
    <w:rsid w:val="00085334"/>
    <w:rsid w:val="00140582"/>
    <w:rsid w:val="001C61B7"/>
    <w:rsid w:val="0022705B"/>
    <w:rsid w:val="002464F0"/>
    <w:rsid w:val="002A325F"/>
    <w:rsid w:val="002E2754"/>
    <w:rsid w:val="0031214F"/>
    <w:rsid w:val="003612BD"/>
    <w:rsid w:val="003932E9"/>
    <w:rsid w:val="003A2577"/>
    <w:rsid w:val="003B6C64"/>
    <w:rsid w:val="003C08E7"/>
    <w:rsid w:val="003C1405"/>
    <w:rsid w:val="0042056A"/>
    <w:rsid w:val="00435310"/>
    <w:rsid w:val="00460F3C"/>
    <w:rsid w:val="004A5074"/>
    <w:rsid w:val="004B5E82"/>
    <w:rsid w:val="004C0ECC"/>
    <w:rsid w:val="004C5F14"/>
    <w:rsid w:val="005D0692"/>
    <w:rsid w:val="006C54FF"/>
    <w:rsid w:val="0071032E"/>
    <w:rsid w:val="00756E69"/>
    <w:rsid w:val="00782481"/>
    <w:rsid w:val="007830F8"/>
    <w:rsid w:val="007C5773"/>
    <w:rsid w:val="007D51B5"/>
    <w:rsid w:val="008621B7"/>
    <w:rsid w:val="008B0D34"/>
    <w:rsid w:val="008D1517"/>
    <w:rsid w:val="008E01C8"/>
    <w:rsid w:val="008E165D"/>
    <w:rsid w:val="008E34A7"/>
    <w:rsid w:val="00932BEE"/>
    <w:rsid w:val="00933F62"/>
    <w:rsid w:val="009B0444"/>
    <w:rsid w:val="009C4D75"/>
    <w:rsid w:val="00A265E4"/>
    <w:rsid w:val="00A34C65"/>
    <w:rsid w:val="00A66D66"/>
    <w:rsid w:val="00AF295C"/>
    <w:rsid w:val="00AF5E9E"/>
    <w:rsid w:val="00B149CD"/>
    <w:rsid w:val="00B31EFB"/>
    <w:rsid w:val="00B405E8"/>
    <w:rsid w:val="00B51337"/>
    <w:rsid w:val="00B53190"/>
    <w:rsid w:val="00B63C38"/>
    <w:rsid w:val="00B72700"/>
    <w:rsid w:val="00BB0175"/>
    <w:rsid w:val="00BB0ECE"/>
    <w:rsid w:val="00BD0871"/>
    <w:rsid w:val="00BE5D86"/>
    <w:rsid w:val="00C04072"/>
    <w:rsid w:val="00C14937"/>
    <w:rsid w:val="00C15467"/>
    <w:rsid w:val="00C22B2B"/>
    <w:rsid w:val="00C628BF"/>
    <w:rsid w:val="00C84CB9"/>
    <w:rsid w:val="00CB7EC5"/>
    <w:rsid w:val="00D22F31"/>
    <w:rsid w:val="00D4559D"/>
    <w:rsid w:val="00D46332"/>
    <w:rsid w:val="00D64412"/>
    <w:rsid w:val="00D7595A"/>
    <w:rsid w:val="00DE1EF2"/>
    <w:rsid w:val="00DE57F2"/>
    <w:rsid w:val="00E22A17"/>
    <w:rsid w:val="00E56157"/>
    <w:rsid w:val="00E90083"/>
    <w:rsid w:val="00F01D4B"/>
    <w:rsid w:val="00F4387D"/>
    <w:rsid w:val="00F726B5"/>
    <w:rsid w:val="00F76839"/>
    <w:rsid w:val="00F76C44"/>
    <w:rsid w:val="00FD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A16FB"/>
  <w15:chartTrackingRefBased/>
  <w15:docId w15:val="{88EA9CB6-E9BF-4920-BD10-4B057924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00"/>
    <w:rPr>
      <w:rFonts w:ascii="Segoe UI" w:hAnsi="Segoe UI" w:cs="Segoe UI"/>
      <w:sz w:val="18"/>
      <w:szCs w:val="18"/>
    </w:rPr>
  </w:style>
  <w:style w:type="paragraph" w:styleId="Header">
    <w:name w:val="header"/>
    <w:basedOn w:val="Normal"/>
    <w:link w:val="HeaderChar"/>
    <w:uiPriority w:val="99"/>
    <w:unhideWhenUsed/>
    <w:rsid w:val="00FD7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065"/>
  </w:style>
  <w:style w:type="paragraph" w:styleId="Footer">
    <w:name w:val="footer"/>
    <w:basedOn w:val="Normal"/>
    <w:link w:val="FooterChar"/>
    <w:uiPriority w:val="99"/>
    <w:unhideWhenUsed/>
    <w:rsid w:val="00FD7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065"/>
  </w:style>
  <w:style w:type="paragraph" w:styleId="ListParagraph">
    <w:name w:val="List Paragraph"/>
    <w:basedOn w:val="Normal"/>
    <w:uiPriority w:val="34"/>
    <w:qFormat/>
    <w:rsid w:val="004B5E82"/>
    <w:pPr>
      <w:ind w:left="720"/>
      <w:contextualSpacing/>
    </w:pPr>
  </w:style>
  <w:style w:type="paragraph" w:styleId="NormalWeb">
    <w:name w:val="Normal (Web)"/>
    <w:basedOn w:val="Normal"/>
    <w:uiPriority w:val="99"/>
    <w:semiHidden/>
    <w:unhideWhenUsed/>
    <w:rsid w:val="00F01D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82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693539">
      <w:bodyDiv w:val="1"/>
      <w:marLeft w:val="0"/>
      <w:marRight w:val="0"/>
      <w:marTop w:val="0"/>
      <w:marBottom w:val="0"/>
      <w:divBdr>
        <w:top w:val="none" w:sz="0" w:space="0" w:color="auto"/>
        <w:left w:val="none" w:sz="0" w:space="0" w:color="auto"/>
        <w:bottom w:val="none" w:sz="0" w:space="0" w:color="auto"/>
        <w:right w:val="none" w:sz="0" w:space="0" w:color="auto"/>
      </w:divBdr>
      <w:divsChild>
        <w:div w:id="269119592">
          <w:marLeft w:val="0"/>
          <w:marRight w:val="0"/>
          <w:marTop w:val="0"/>
          <w:marBottom w:val="0"/>
          <w:divBdr>
            <w:top w:val="none" w:sz="0" w:space="0" w:color="auto"/>
            <w:left w:val="none" w:sz="0" w:space="0" w:color="auto"/>
            <w:bottom w:val="none" w:sz="0" w:space="0" w:color="auto"/>
            <w:right w:val="none" w:sz="0" w:space="0" w:color="auto"/>
          </w:divBdr>
        </w:div>
        <w:div w:id="1609578263">
          <w:marLeft w:val="0"/>
          <w:marRight w:val="0"/>
          <w:marTop w:val="0"/>
          <w:marBottom w:val="0"/>
          <w:divBdr>
            <w:top w:val="none" w:sz="0" w:space="0" w:color="auto"/>
            <w:left w:val="none" w:sz="0" w:space="0" w:color="auto"/>
            <w:bottom w:val="none" w:sz="0" w:space="0" w:color="auto"/>
            <w:right w:val="none" w:sz="0" w:space="0" w:color="auto"/>
          </w:divBdr>
        </w:div>
        <w:div w:id="1986276588">
          <w:marLeft w:val="0"/>
          <w:marRight w:val="0"/>
          <w:marTop w:val="0"/>
          <w:marBottom w:val="0"/>
          <w:divBdr>
            <w:top w:val="none" w:sz="0" w:space="0" w:color="auto"/>
            <w:left w:val="none" w:sz="0" w:space="0" w:color="auto"/>
            <w:bottom w:val="none" w:sz="0" w:space="0" w:color="auto"/>
            <w:right w:val="none" w:sz="0" w:space="0" w:color="auto"/>
          </w:divBdr>
        </w:div>
        <w:div w:id="1656379309">
          <w:marLeft w:val="0"/>
          <w:marRight w:val="0"/>
          <w:marTop w:val="0"/>
          <w:marBottom w:val="0"/>
          <w:divBdr>
            <w:top w:val="none" w:sz="0" w:space="0" w:color="auto"/>
            <w:left w:val="none" w:sz="0" w:space="0" w:color="auto"/>
            <w:bottom w:val="none" w:sz="0" w:space="0" w:color="auto"/>
            <w:right w:val="none" w:sz="0" w:space="0" w:color="auto"/>
          </w:divBdr>
        </w:div>
        <w:div w:id="986006775">
          <w:marLeft w:val="0"/>
          <w:marRight w:val="0"/>
          <w:marTop w:val="0"/>
          <w:marBottom w:val="0"/>
          <w:divBdr>
            <w:top w:val="none" w:sz="0" w:space="0" w:color="auto"/>
            <w:left w:val="none" w:sz="0" w:space="0" w:color="auto"/>
            <w:bottom w:val="none" w:sz="0" w:space="0" w:color="auto"/>
            <w:right w:val="none" w:sz="0" w:space="0" w:color="auto"/>
          </w:divBdr>
        </w:div>
        <w:div w:id="1215045751">
          <w:marLeft w:val="0"/>
          <w:marRight w:val="0"/>
          <w:marTop w:val="0"/>
          <w:marBottom w:val="0"/>
          <w:divBdr>
            <w:top w:val="none" w:sz="0" w:space="0" w:color="auto"/>
            <w:left w:val="none" w:sz="0" w:space="0" w:color="auto"/>
            <w:bottom w:val="none" w:sz="0" w:space="0" w:color="auto"/>
            <w:right w:val="none" w:sz="0" w:space="0" w:color="auto"/>
          </w:divBdr>
        </w:div>
        <w:div w:id="353459597">
          <w:marLeft w:val="0"/>
          <w:marRight w:val="0"/>
          <w:marTop w:val="0"/>
          <w:marBottom w:val="0"/>
          <w:divBdr>
            <w:top w:val="none" w:sz="0" w:space="0" w:color="auto"/>
            <w:left w:val="none" w:sz="0" w:space="0" w:color="auto"/>
            <w:bottom w:val="none" w:sz="0" w:space="0" w:color="auto"/>
            <w:right w:val="none" w:sz="0" w:space="0" w:color="auto"/>
          </w:divBdr>
        </w:div>
        <w:div w:id="287470444">
          <w:marLeft w:val="0"/>
          <w:marRight w:val="0"/>
          <w:marTop w:val="0"/>
          <w:marBottom w:val="0"/>
          <w:divBdr>
            <w:top w:val="none" w:sz="0" w:space="0" w:color="auto"/>
            <w:left w:val="none" w:sz="0" w:space="0" w:color="auto"/>
            <w:bottom w:val="none" w:sz="0" w:space="0" w:color="auto"/>
            <w:right w:val="none" w:sz="0" w:space="0" w:color="auto"/>
          </w:divBdr>
        </w:div>
        <w:div w:id="538007693">
          <w:marLeft w:val="0"/>
          <w:marRight w:val="0"/>
          <w:marTop w:val="0"/>
          <w:marBottom w:val="0"/>
          <w:divBdr>
            <w:top w:val="none" w:sz="0" w:space="0" w:color="auto"/>
            <w:left w:val="none" w:sz="0" w:space="0" w:color="auto"/>
            <w:bottom w:val="none" w:sz="0" w:space="0" w:color="auto"/>
            <w:right w:val="none" w:sz="0" w:space="0" w:color="auto"/>
          </w:divBdr>
        </w:div>
        <w:div w:id="984772153">
          <w:marLeft w:val="0"/>
          <w:marRight w:val="0"/>
          <w:marTop w:val="0"/>
          <w:marBottom w:val="0"/>
          <w:divBdr>
            <w:top w:val="none" w:sz="0" w:space="0" w:color="auto"/>
            <w:left w:val="none" w:sz="0" w:space="0" w:color="auto"/>
            <w:bottom w:val="none" w:sz="0" w:space="0" w:color="auto"/>
            <w:right w:val="none" w:sz="0" w:space="0" w:color="auto"/>
          </w:divBdr>
        </w:div>
        <w:div w:id="966929343">
          <w:marLeft w:val="0"/>
          <w:marRight w:val="0"/>
          <w:marTop w:val="0"/>
          <w:marBottom w:val="0"/>
          <w:divBdr>
            <w:top w:val="none" w:sz="0" w:space="0" w:color="auto"/>
            <w:left w:val="none" w:sz="0" w:space="0" w:color="auto"/>
            <w:bottom w:val="none" w:sz="0" w:space="0" w:color="auto"/>
            <w:right w:val="none" w:sz="0" w:space="0" w:color="auto"/>
          </w:divBdr>
        </w:div>
        <w:div w:id="1267496096">
          <w:marLeft w:val="0"/>
          <w:marRight w:val="0"/>
          <w:marTop w:val="0"/>
          <w:marBottom w:val="0"/>
          <w:divBdr>
            <w:top w:val="none" w:sz="0" w:space="0" w:color="auto"/>
            <w:left w:val="none" w:sz="0" w:space="0" w:color="auto"/>
            <w:bottom w:val="none" w:sz="0" w:space="0" w:color="auto"/>
            <w:right w:val="none" w:sz="0" w:space="0" w:color="auto"/>
          </w:divBdr>
        </w:div>
        <w:div w:id="927269850">
          <w:marLeft w:val="0"/>
          <w:marRight w:val="0"/>
          <w:marTop w:val="0"/>
          <w:marBottom w:val="0"/>
          <w:divBdr>
            <w:top w:val="none" w:sz="0" w:space="0" w:color="auto"/>
            <w:left w:val="none" w:sz="0" w:space="0" w:color="auto"/>
            <w:bottom w:val="none" w:sz="0" w:space="0" w:color="auto"/>
            <w:right w:val="none" w:sz="0" w:space="0" w:color="auto"/>
          </w:divBdr>
        </w:div>
        <w:div w:id="1403983976">
          <w:marLeft w:val="0"/>
          <w:marRight w:val="0"/>
          <w:marTop w:val="0"/>
          <w:marBottom w:val="0"/>
          <w:divBdr>
            <w:top w:val="none" w:sz="0" w:space="0" w:color="auto"/>
            <w:left w:val="none" w:sz="0" w:space="0" w:color="auto"/>
            <w:bottom w:val="none" w:sz="0" w:space="0" w:color="auto"/>
            <w:right w:val="none" w:sz="0" w:space="0" w:color="auto"/>
          </w:divBdr>
        </w:div>
        <w:div w:id="1874296271">
          <w:marLeft w:val="0"/>
          <w:marRight w:val="0"/>
          <w:marTop w:val="0"/>
          <w:marBottom w:val="0"/>
          <w:divBdr>
            <w:top w:val="none" w:sz="0" w:space="0" w:color="auto"/>
            <w:left w:val="none" w:sz="0" w:space="0" w:color="auto"/>
            <w:bottom w:val="none" w:sz="0" w:space="0" w:color="auto"/>
            <w:right w:val="none" w:sz="0" w:space="0" w:color="auto"/>
          </w:divBdr>
        </w:div>
        <w:div w:id="281957827">
          <w:marLeft w:val="0"/>
          <w:marRight w:val="0"/>
          <w:marTop w:val="0"/>
          <w:marBottom w:val="0"/>
          <w:divBdr>
            <w:top w:val="none" w:sz="0" w:space="0" w:color="auto"/>
            <w:left w:val="none" w:sz="0" w:space="0" w:color="auto"/>
            <w:bottom w:val="none" w:sz="0" w:space="0" w:color="auto"/>
            <w:right w:val="none" w:sz="0" w:space="0" w:color="auto"/>
          </w:divBdr>
        </w:div>
        <w:div w:id="889849121">
          <w:marLeft w:val="0"/>
          <w:marRight w:val="0"/>
          <w:marTop w:val="0"/>
          <w:marBottom w:val="0"/>
          <w:divBdr>
            <w:top w:val="none" w:sz="0" w:space="0" w:color="auto"/>
            <w:left w:val="none" w:sz="0" w:space="0" w:color="auto"/>
            <w:bottom w:val="none" w:sz="0" w:space="0" w:color="auto"/>
            <w:right w:val="none" w:sz="0" w:space="0" w:color="auto"/>
          </w:divBdr>
        </w:div>
        <w:div w:id="1117798528">
          <w:marLeft w:val="0"/>
          <w:marRight w:val="0"/>
          <w:marTop w:val="0"/>
          <w:marBottom w:val="0"/>
          <w:divBdr>
            <w:top w:val="none" w:sz="0" w:space="0" w:color="auto"/>
            <w:left w:val="none" w:sz="0" w:space="0" w:color="auto"/>
            <w:bottom w:val="none" w:sz="0" w:space="0" w:color="auto"/>
            <w:right w:val="none" w:sz="0" w:space="0" w:color="auto"/>
          </w:divBdr>
        </w:div>
        <w:div w:id="355740472">
          <w:marLeft w:val="0"/>
          <w:marRight w:val="0"/>
          <w:marTop w:val="0"/>
          <w:marBottom w:val="0"/>
          <w:divBdr>
            <w:top w:val="none" w:sz="0" w:space="0" w:color="auto"/>
            <w:left w:val="none" w:sz="0" w:space="0" w:color="auto"/>
            <w:bottom w:val="none" w:sz="0" w:space="0" w:color="auto"/>
            <w:right w:val="none" w:sz="0" w:space="0" w:color="auto"/>
          </w:divBdr>
        </w:div>
        <w:div w:id="485248867">
          <w:marLeft w:val="0"/>
          <w:marRight w:val="0"/>
          <w:marTop w:val="0"/>
          <w:marBottom w:val="0"/>
          <w:divBdr>
            <w:top w:val="none" w:sz="0" w:space="0" w:color="auto"/>
            <w:left w:val="none" w:sz="0" w:space="0" w:color="auto"/>
            <w:bottom w:val="none" w:sz="0" w:space="0" w:color="auto"/>
            <w:right w:val="none" w:sz="0" w:space="0" w:color="auto"/>
          </w:divBdr>
        </w:div>
        <w:div w:id="457144760">
          <w:marLeft w:val="0"/>
          <w:marRight w:val="0"/>
          <w:marTop w:val="0"/>
          <w:marBottom w:val="0"/>
          <w:divBdr>
            <w:top w:val="none" w:sz="0" w:space="0" w:color="auto"/>
            <w:left w:val="none" w:sz="0" w:space="0" w:color="auto"/>
            <w:bottom w:val="none" w:sz="0" w:space="0" w:color="auto"/>
            <w:right w:val="none" w:sz="0" w:space="0" w:color="auto"/>
          </w:divBdr>
        </w:div>
        <w:div w:id="722172185">
          <w:marLeft w:val="0"/>
          <w:marRight w:val="0"/>
          <w:marTop w:val="0"/>
          <w:marBottom w:val="0"/>
          <w:divBdr>
            <w:top w:val="none" w:sz="0" w:space="0" w:color="auto"/>
            <w:left w:val="none" w:sz="0" w:space="0" w:color="auto"/>
            <w:bottom w:val="none" w:sz="0" w:space="0" w:color="auto"/>
            <w:right w:val="none" w:sz="0" w:space="0" w:color="auto"/>
          </w:divBdr>
        </w:div>
        <w:div w:id="1928997275">
          <w:marLeft w:val="0"/>
          <w:marRight w:val="0"/>
          <w:marTop w:val="0"/>
          <w:marBottom w:val="0"/>
          <w:divBdr>
            <w:top w:val="none" w:sz="0" w:space="0" w:color="auto"/>
            <w:left w:val="none" w:sz="0" w:space="0" w:color="auto"/>
            <w:bottom w:val="none" w:sz="0" w:space="0" w:color="auto"/>
            <w:right w:val="none" w:sz="0" w:space="0" w:color="auto"/>
          </w:divBdr>
        </w:div>
        <w:div w:id="623736087">
          <w:marLeft w:val="0"/>
          <w:marRight w:val="0"/>
          <w:marTop w:val="0"/>
          <w:marBottom w:val="0"/>
          <w:divBdr>
            <w:top w:val="none" w:sz="0" w:space="0" w:color="auto"/>
            <w:left w:val="none" w:sz="0" w:space="0" w:color="auto"/>
            <w:bottom w:val="none" w:sz="0" w:space="0" w:color="auto"/>
            <w:right w:val="none" w:sz="0" w:space="0" w:color="auto"/>
          </w:divBdr>
        </w:div>
        <w:div w:id="733814907">
          <w:marLeft w:val="0"/>
          <w:marRight w:val="0"/>
          <w:marTop w:val="0"/>
          <w:marBottom w:val="0"/>
          <w:divBdr>
            <w:top w:val="none" w:sz="0" w:space="0" w:color="auto"/>
            <w:left w:val="none" w:sz="0" w:space="0" w:color="auto"/>
            <w:bottom w:val="none" w:sz="0" w:space="0" w:color="auto"/>
            <w:right w:val="none" w:sz="0" w:space="0" w:color="auto"/>
          </w:divBdr>
        </w:div>
        <w:div w:id="684015954">
          <w:marLeft w:val="0"/>
          <w:marRight w:val="0"/>
          <w:marTop w:val="0"/>
          <w:marBottom w:val="0"/>
          <w:divBdr>
            <w:top w:val="none" w:sz="0" w:space="0" w:color="auto"/>
            <w:left w:val="none" w:sz="0" w:space="0" w:color="auto"/>
            <w:bottom w:val="none" w:sz="0" w:space="0" w:color="auto"/>
            <w:right w:val="none" w:sz="0" w:space="0" w:color="auto"/>
          </w:divBdr>
        </w:div>
        <w:div w:id="1983532599">
          <w:marLeft w:val="0"/>
          <w:marRight w:val="0"/>
          <w:marTop w:val="0"/>
          <w:marBottom w:val="0"/>
          <w:divBdr>
            <w:top w:val="none" w:sz="0" w:space="0" w:color="auto"/>
            <w:left w:val="none" w:sz="0" w:space="0" w:color="auto"/>
            <w:bottom w:val="none" w:sz="0" w:space="0" w:color="auto"/>
            <w:right w:val="none" w:sz="0" w:space="0" w:color="auto"/>
          </w:divBdr>
        </w:div>
        <w:div w:id="787746450">
          <w:marLeft w:val="0"/>
          <w:marRight w:val="0"/>
          <w:marTop w:val="0"/>
          <w:marBottom w:val="0"/>
          <w:divBdr>
            <w:top w:val="none" w:sz="0" w:space="0" w:color="auto"/>
            <w:left w:val="none" w:sz="0" w:space="0" w:color="auto"/>
            <w:bottom w:val="none" w:sz="0" w:space="0" w:color="auto"/>
            <w:right w:val="none" w:sz="0" w:space="0" w:color="auto"/>
          </w:divBdr>
        </w:div>
        <w:div w:id="2041396037">
          <w:marLeft w:val="0"/>
          <w:marRight w:val="0"/>
          <w:marTop w:val="0"/>
          <w:marBottom w:val="0"/>
          <w:divBdr>
            <w:top w:val="none" w:sz="0" w:space="0" w:color="auto"/>
            <w:left w:val="none" w:sz="0" w:space="0" w:color="auto"/>
            <w:bottom w:val="none" w:sz="0" w:space="0" w:color="auto"/>
            <w:right w:val="none" w:sz="0" w:space="0" w:color="auto"/>
          </w:divBdr>
        </w:div>
        <w:div w:id="1807821549">
          <w:marLeft w:val="0"/>
          <w:marRight w:val="0"/>
          <w:marTop w:val="0"/>
          <w:marBottom w:val="0"/>
          <w:divBdr>
            <w:top w:val="none" w:sz="0" w:space="0" w:color="auto"/>
            <w:left w:val="none" w:sz="0" w:space="0" w:color="auto"/>
            <w:bottom w:val="none" w:sz="0" w:space="0" w:color="auto"/>
            <w:right w:val="none" w:sz="0" w:space="0" w:color="auto"/>
          </w:divBdr>
        </w:div>
        <w:div w:id="1716074678">
          <w:marLeft w:val="0"/>
          <w:marRight w:val="0"/>
          <w:marTop w:val="0"/>
          <w:marBottom w:val="0"/>
          <w:divBdr>
            <w:top w:val="none" w:sz="0" w:space="0" w:color="auto"/>
            <w:left w:val="none" w:sz="0" w:space="0" w:color="auto"/>
            <w:bottom w:val="none" w:sz="0" w:space="0" w:color="auto"/>
            <w:right w:val="none" w:sz="0" w:space="0" w:color="auto"/>
          </w:divBdr>
        </w:div>
        <w:div w:id="655375332">
          <w:marLeft w:val="0"/>
          <w:marRight w:val="0"/>
          <w:marTop w:val="0"/>
          <w:marBottom w:val="0"/>
          <w:divBdr>
            <w:top w:val="none" w:sz="0" w:space="0" w:color="auto"/>
            <w:left w:val="none" w:sz="0" w:space="0" w:color="auto"/>
            <w:bottom w:val="none" w:sz="0" w:space="0" w:color="auto"/>
            <w:right w:val="none" w:sz="0" w:space="0" w:color="auto"/>
          </w:divBdr>
        </w:div>
        <w:div w:id="649095748">
          <w:marLeft w:val="0"/>
          <w:marRight w:val="0"/>
          <w:marTop w:val="0"/>
          <w:marBottom w:val="0"/>
          <w:divBdr>
            <w:top w:val="none" w:sz="0" w:space="0" w:color="auto"/>
            <w:left w:val="none" w:sz="0" w:space="0" w:color="auto"/>
            <w:bottom w:val="none" w:sz="0" w:space="0" w:color="auto"/>
            <w:right w:val="none" w:sz="0" w:space="0" w:color="auto"/>
          </w:divBdr>
        </w:div>
        <w:div w:id="1405294146">
          <w:marLeft w:val="0"/>
          <w:marRight w:val="0"/>
          <w:marTop w:val="0"/>
          <w:marBottom w:val="0"/>
          <w:divBdr>
            <w:top w:val="none" w:sz="0" w:space="0" w:color="auto"/>
            <w:left w:val="none" w:sz="0" w:space="0" w:color="auto"/>
            <w:bottom w:val="none" w:sz="0" w:space="0" w:color="auto"/>
            <w:right w:val="none" w:sz="0" w:space="0" w:color="auto"/>
          </w:divBdr>
        </w:div>
        <w:div w:id="2130270931">
          <w:marLeft w:val="0"/>
          <w:marRight w:val="0"/>
          <w:marTop w:val="0"/>
          <w:marBottom w:val="0"/>
          <w:divBdr>
            <w:top w:val="none" w:sz="0" w:space="0" w:color="auto"/>
            <w:left w:val="none" w:sz="0" w:space="0" w:color="auto"/>
            <w:bottom w:val="none" w:sz="0" w:space="0" w:color="auto"/>
            <w:right w:val="none" w:sz="0" w:space="0" w:color="auto"/>
          </w:divBdr>
        </w:div>
        <w:div w:id="1940983739">
          <w:marLeft w:val="0"/>
          <w:marRight w:val="0"/>
          <w:marTop w:val="0"/>
          <w:marBottom w:val="0"/>
          <w:divBdr>
            <w:top w:val="none" w:sz="0" w:space="0" w:color="auto"/>
            <w:left w:val="none" w:sz="0" w:space="0" w:color="auto"/>
            <w:bottom w:val="none" w:sz="0" w:space="0" w:color="auto"/>
            <w:right w:val="none" w:sz="0" w:space="0" w:color="auto"/>
          </w:divBdr>
        </w:div>
        <w:div w:id="129830161">
          <w:marLeft w:val="0"/>
          <w:marRight w:val="0"/>
          <w:marTop w:val="0"/>
          <w:marBottom w:val="0"/>
          <w:divBdr>
            <w:top w:val="none" w:sz="0" w:space="0" w:color="auto"/>
            <w:left w:val="none" w:sz="0" w:space="0" w:color="auto"/>
            <w:bottom w:val="none" w:sz="0" w:space="0" w:color="auto"/>
            <w:right w:val="none" w:sz="0" w:space="0" w:color="auto"/>
          </w:divBdr>
        </w:div>
        <w:div w:id="1416367089">
          <w:marLeft w:val="0"/>
          <w:marRight w:val="0"/>
          <w:marTop w:val="0"/>
          <w:marBottom w:val="0"/>
          <w:divBdr>
            <w:top w:val="none" w:sz="0" w:space="0" w:color="auto"/>
            <w:left w:val="none" w:sz="0" w:space="0" w:color="auto"/>
            <w:bottom w:val="none" w:sz="0" w:space="0" w:color="auto"/>
            <w:right w:val="none" w:sz="0" w:space="0" w:color="auto"/>
          </w:divBdr>
        </w:div>
        <w:div w:id="641155161">
          <w:marLeft w:val="0"/>
          <w:marRight w:val="0"/>
          <w:marTop w:val="0"/>
          <w:marBottom w:val="0"/>
          <w:divBdr>
            <w:top w:val="none" w:sz="0" w:space="0" w:color="auto"/>
            <w:left w:val="none" w:sz="0" w:space="0" w:color="auto"/>
            <w:bottom w:val="none" w:sz="0" w:space="0" w:color="auto"/>
            <w:right w:val="none" w:sz="0" w:space="0" w:color="auto"/>
          </w:divBdr>
        </w:div>
        <w:div w:id="1072388163">
          <w:marLeft w:val="0"/>
          <w:marRight w:val="0"/>
          <w:marTop w:val="0"/>
          <w:marBottom w:val="0"/>
          <w:divBdr>
            <w:top w:val="none" w:sz="0" w:space="0" w:color="auto"/>
            <w:left w:val="none" w:sz="0" w:space="0" w:color="auto"/>
            <w:bottom w:val="none" w:sz="0" w:space="0" w:color="auto"/>
            <w:right w:val="none" w:sz="0" w:space="0" w:color="auto"/>
          </w:divBdr>
        </w:div>
        <w:div w:id="407384806">
          <w:marLeft w:val="0"/>
          <w:marRight w:val="0"/>
          <w:marTop w:val="0"/>
          <w:marBottom w:val="0"/>
          <w:divBdr>
            <w:top w:val="none" w:sz="0" w:space="0" w:color="auto"/>
            <w:left w:val="none" w:sz="0" w:space="0" w:color="auto"/>
            <w:bottom w:val="none" w:sz="0" w:space="0" w:color="auto"/>
            <w:right w:val="none" w:sz="0" w:space="0" w:color="auto"/>
          </w:divBdr>
        </w:div>
        <w:div w:id="1170413976">
          <w:marLeft w:val="0"/>
          <w:marRight w:val="0"/>
          <w:marTop w:val="0"/>
          <w:marBottom w:val="0"/>
          <w:divBdr>
            <w:top w:val="none" w:sz="0" w:space="0" w:color="auto"/>
            <w:left w:val="none" w:sz="0" w:space="0" w:color="auto"/>
            <w:bottom w:val="none" w:sz="0" w:space="0" w:color="auto"/>
            <w:right w:val="none" w:sz="0" w:space="0" w:color="auto"/>
          </w:divBdr>
        </w:div>
        <w:div w:id="1523934233">
          <w:marLeft w:val="0"/>
          <w:marRight w:val="0"/>
          <w:marTop w:val="0"/>
          <w:marBottom w:val="0"/>
          <w:divBdr>
            <w:top w:val="none" w:sz="0" w:space="0" w:color="auto"/>
            <w:left w:val="none" w:sz="0" w:space="0" w:color="auto"/>
            <w:bottom w:val="none" w:sz="0" w:space="0" w:color="auto"/>
            <w:right w:val="none" w:sz="0" w:space="0" w:color="auto"/>
          </w:divBdr>
        </w:div>
        <w:div w:id="1027563850">
          <w:marLeft w:val="0"/>
          <w:marRight w:val="0"/>
          <w:marTop w:val="0"/>
          <w:marBottom w:val="0"/>
          <w:divBdr>
            <w:top w:val="none" w:sz="0" w:space="0" w:color="auto"/>
            <w:left w:val="none" w:sz="0" w:space="0" w:color="auto"/>
            <w:bottom w:val="none" w:sz="0" w:space="0" w:color="auto"/>
            <w:right w:val="none" w:sz="0" w:space="0" w:color="auto"/>
          </w:divBdr>
        </w:div>
        <w:div w:id="1855653602">
          <w:marLeft w:val="0"/>
          <w:marRight w:val="0"/>
          <w:marTop w:val="0"/>
          <w:marBottom w:val="0"/>
          <w:divBdr>
            <w:top w:val="none" w:sz="0" w:space="0" w:color="auto"/>
            <w:left w:val="none" w:sz="0" w:space="0" w:color="auto"/>
            <w:bottom w:val="none" w:sz="0" w:space="0" w:color="auto"/>
            <w:right w:val="none" w:sz="0" w:space="0" w:color="auto"/>
          </w:divBdr>
        </w:div>
        <w:div w:id="604384934">
          <w:marLeft w:val="0"/>
          <w:marRight w:val="0"/>
          <w:marTop w:val="0"/>
          <w:marBottom w:val="0"/>
          <w:divBdr>
            <w:top w:val="none" w:sz="0" w:space="0" w:color="auto"/>
            <w:left w:val="none" w:sz="0" w:space="0" w:color="auto"/>
            <w:bottom w:val="none" w:sz="0" w:space="0" w:color="auto"/>
            <w:right w:val="none" w:sz="0" w:space="0" w:color="auto"/>
          </w:divBdr>
        </w:div>
        <w:div w:id="500851935">
          <w:marLeft w:val="0"/>
          <w:marRight w:val="0"/>
          <w:marTop w:val="0"/>
          <w:marBottom w:val="0"/>
          <w:divBdr>
            <w:top w:val="none" w:sz="0" w:space="0" w:color="auto"/>
            <w:left w:val="none" w:sz="0" w:space="0" w:color="auto"/>
            <w:bottom w:val="none" w:sz="0" w:space="0" w:color="auto"/>
            <w:right w:val="none" w:sz="0" w:space="0" w:color="auto"/>
          </w:divBdr>
        </w:div>
        <w:div w:id="2015834752">
          <w:marLeft w:val="0"/>
          <w:marRight w:val="0"/>
          <w:marTop w:val="0"/>
          <w:marBottom w:val="0"/>
          <w:divBdr>
            <w:top w:val="none" w:sz="0" w:space="0" w:color="auto"/>
            <w:left w:val="none" w:sz="0" w:space="0" w:color="auto"/>
            <w:bottom w:val="none" w:sz="0" w:space="0" w:color="auto"/>
            <w:right w:val="none" w:sz="0" w:space="0" w:color="auto"/>
          </w:divBdr>
        </w:div>
        <w:div w:id="1619144522">
          <w:marLeft w:val="0"/>
          <w:marRight w:val="0"/>
          <w:marTop w:val="0"/>
          <w:marBottom w:val="0"/>
          <w:divBdr>
            <w:top w:val="none" w:sz="0" w:space="0" w:color="auto"/>
            <w:left w:val="none" w:sz="0" w:space="0" w:color="auto"/>
            <w:bottom w:val="none" w:sz="0" w:space="0" w:color="auto"/>
            <w:right w:val="none" w:sz="0" w:space="0" w:color="auto"/>
          </w:divBdr>
        </w:div>
        <w:div w:id="1011687423">
          <w:marLeft w:val="0"/>
          <w:marRight w:val="0"/>
          <w:marTop w:val="0"/>
          <w:marBottom w:val="0"/>
          <w:divBdr>
            <w:top w:val="none" w:sz="0" w:space="0" w:color="auto"/>
            <w:left w:val="none" w:sz="0" w:space="0" w:color="auto"/>
            <w:bottom w:val="none" w:sz="0" w:space="0" w:color="auto"/>
            <w:right w:val="none" w:sz="0" w:space="0" w:color="auto"/>
          </w:divBdr>
        </w:div>
        <w:div w:id="475225984">
          <w:marLeft w:val="0"/>
          <w:marRight w:val="0"/>
          <w:marTop w:val="0"/>
          <w:marBottom w:val="0"/>
          <w:divBdr>
            <w:top w:val="none" w:sz="0" w:space="0" w:color="auto"/>
            <w:left w:val="none" w:sz="0" w:space="0" w:color="auto"/>
            <w:bottom w:val="none" w:sz="0" w:space="0" w:color="auto"/>
            <w:right w:val="none" w:sz="0" w:space="0" w:color="auto"/>
          </w:divBdr>
        </w:div>
        <w:div w:id="1592542929">
          <w:marLeft w:val="0"/>
          <w:marRight w:val="0"/>
          <w:marTop w:val="0"/>
          <w:marBottom w:val="0"/>
          <w:divBdr>
            <w:top w:val="none" w:sz="0" w:space="0" w:color="auto"/>
            <w:left w:val="none" w:sz="0" w:space="0" w:color="auto"/>
            <w:bottom w:val="none" w:sz="0" w:space="0" w:color="auto"/>
            <w:right w:val="none" w:sz="0" w:space="0" w:color="auto"/>
          </w:divBdr>
        </w:div>
        <w:div w:id="1658730581">
          <w:marLeft w:val="0"/>
          <w:marRight w:val="0"/>
          <w:marTop w:val="0"/>
          <w:marBottom w:val="0"/>
          <w:divBdr>
            <w:top w:val="none" w:sz="0" w:space="0" w:color="auto"/>
            <w:left w:val="none" w:sz="0" w:space="0" w:color="auto"/>
            <w:bottom w:val="none" w:sz="0" w:space="0" w:color="auto"/>
            <w:right w:val="none" w:sz="0" w:space="0" w:color="auto"/>
          </w:divBdr>
        </w:div>
        <w:div w:id="665398442">
          <w:marLeft w:val="0"/>
          <w:marRight w:val="0"/>
          <w:marTop w:val="0"/>
          <w:marBottom w:val="0"/>
          <w:divBdr>
            <w:top w:val="none" w:sz="0" w:space="0" w:color="auto"/>
            <w:left w:val="none" w:sz="0" w:space="0" w:color="auto"/>
            <w:bottom w:val="none" w:sz="0" w:space="0" w:color="auto"/>
            <w:right w:val="none" w:sz="0" w:space="0" w:color="auto"/>
          </w:divBdr>
        </w:div>
        <w:div w:id="237135023">
          <w:marLeft w:val="0"/>
          <w:marRight w:val="0"/>
          <w:marTop w:val="0"/>
          <w:marBottom w:val="0"/>
          <w:divBdr>
            <w:top w:val="none" w:sz="0" w:space="0" w:color="auto"/>
            <w:left w:val="none" w:sz="0" w:space="0" w:color="auto"/>
            <w:bottom w:val="none" w:sz="0" w:space="0" w:color="auto"/>
            <w:right w:val="none" w:sz="0" w:space="0" w:color="auto"/>
          </w:divBdr>
        </w:div>
        <w:div w:id="1127041777">
          <w:marLeft w:val="0"/>
          <w:marRight w:val="0"/>
          <w:marTop w:val="0"/>
          <w:marBottom w:val="0"/>
          <w:divBdr>
            <w:top w:val="none" w:sz="0" w:space="0" w:color="auto"/>
            <w:left w:val="none" w:sz="0" w:space="0" w:color="auto"/>
            <w:bottom w:val="none" w:sz="0" w:space="0" w:color="auto"/>
            <w:right w:val="none" w:sz="0" w:space="0" w:color="auto"/>
          </w:divBdr>
        </w:div>
        <w:div w:id="818573592">
          <w:marLeft w:val="0"/>
          <w:marRight w:val="0"/>
          <w:marTop w:val="0"/>
          <w:marBottom w:val="0"/>
          <w:divBdr>
            <w:top w:val="none" w:sz="0" w:space="0" w:color="auto"/>
            <w:left w:val="none" w:sz="0" w:space="0" w:color="auto"/>
            <w:bottom w:val="none" w:sz="0" w:space="0" w:color="auto"/>
            <w:right w:val="none" w:sz="0" w:space="0" w:color="auto"/>
          </w:divBdr>
        </w:div>
        <w:div w:id="1080249391">
          <w:marLeft w:val="0"/>
          <w:marRight w:val="0"/>
          <w:marTop w:val="0"/>
          <w:marBottom w:val="0"/>
          <w:divBdr>
            <w:top w:val="none" w:sz="0" w:space="0" w:color="auto"/>
            <w:left w:val="none" w:sz="0" w:space="0" w:color="auto"/>
            <w:bottom w:val="none" w:sz="0" w:space="0" w:color="auto"/>
            <w:right w:val="none" w:sz="0" w:space="0" w:color="auto"/>
          </w:divBdr>
        </w:div>
        <w:div w:id="973146700">
          <w:marLeft w:val="0"/>
          <w:marRight w:val="0"/>
          <w:marTop w:val="0"/>
          <w:marBottom w:val="0"/>
          <w:divBdr>
            <w:top w:val="none" w:sz="0" w:space="0" w:color="auto"/>
            <w:left w:val="none" w:sz="0" w:space="0" w:color="auto"/>
            <w:bottom w:val="none" w:sz="0" w:space="0" w:color="auto"/>
            <w:right w:val="none" w:sz="0" w:space="0" w:color="auto"/>
          </w:divBdr>
        </w:div>
      </w:divsChild>
    </w:div>
    <w:div w:id="693308520">
      <w:bodyDiv w:val="1"/>
      <w:marLeft w:val="0"/>
      <w:marRight w:val="0"/>
      <w:marTop w:val="0"/>
      <w:marBottom w:val="0"/>
      <w:divBdr>
        <w:top w:val="none" w:sz="0" w:space="0" w:color="auto"/>
        <w:left w:val="none" w:sz="0" w:space="0" w:color="auto"/>
        <w:bottom w:val="none" w:sz="0" w:space="0" w:color="auto"/>
        <w:right w:val="none" w:sz="0" w:space="0" w:color="auto"/>
      </w:divBdr>
    </w:div>
    <w:div w:id="17711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Intro to Supply Chain Unit – Student Handout #9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3</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 KAVASS</dc:creator>
  <cp:keywords/>
  <dc:description/>
  <cp:lastModifiedBy>ARIANE B KAVASS</cp:lastModifiedBy>
  <cp:revision>5</cp:revision>
  <cp:lastPrinted>2019-05-01T13:48:00Z</cp:lastPrinted>
  <dcterms:created xsi:type="dcterms:W3CDTF">2020-06-26T20:47:00Z</dcterms:created>
  <dcterms:modified xsi:type="dcterms:W3CDTF">2021-01-12T16:57:00Z</dcterms:modified>
</cp:coreProperties>
</file>