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5C85" w14:textId="7CA45113" w:rsidR="00E47798" w:rsidRDefault="003E7E9F" w:rsidP="00BF1E72">
      <w:pPr>
        <w:spacing w:after="0"/>
      </w:pPr>
      <w:r w:rsidRPr="003E7E9F">
        <w:rPr>
          <w:noProof/>
        </w:rPr>
        <w:drawing>
          <wp:anchor distT="0" distB="0" distL="114300" distR="114300" simplePos="0" relativeHeight="251662336" behindDoc="1" locked="0" layoutInCell="1" allowOverlap="1" wp14:anchorId="7D736371" wp14:editId="10EF5E47">
            <wp:simplePos x="0" y="0"/>
            <wp:positionH relativeFrom="column">
              <wp:posOffset>-257175</wp:posOffset>
            </wp:positionH>
            <wp:positionV relativeFrom="page">
              <wp:posOffset>253365</wp:posOffset>
            </wp:positionV>
            <wp:extent cx="1533525" cy="880110"/>
            <wp:effectExtent l="114300" t="114300" r="104775" b="148590"/>
            <wp:wrapTight wrapText="bothSides">
              <wp:wrapPolygon edited="0">
                <wp:start x="-1610" y="-2805"/>
                <wp:lineTo x="-1610" y="24779"/>
                <wp:lineTo x="22807" y="24779"/>
                <wp:lineTo x="22807" y="-2805"/>
                <wp:lineTo x="-1610" y="-28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80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106C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04150435">
                <wp:simplePos x="0" y="0"/>
                <wp:positionH relativeFrom="margin">
                  <wp:posOffset>1228725</wp:posOffset>
                </wp:positionH>
                <wp:positionV relativeFrom="margin">
                  <wp:posOffset>57150</wp:posOffset>
                </wp:positionV>
                <wp:extent cx="526732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23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B458" w14:textId="76F4A105" w:rsidR="00F750B7" w:rsidRPr="005106C5" w:rsidRDefault="001E224E" w:rsidP="005106C5">
                            <w:pPr>
                              <w:spacing w:before="120" w:after="12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REVIEW – SUPPLY CHAIN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4.5pt;width:414.75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" fillcolor="#0070c0">
                <v:textbox>
                  <w:txbxContent>
                    <w:p w14:paraId="733DB458" w14:textId="76F4A105" w:rsidR="00F750B7" w:rsidRPr="005106C5" w:rsidRDefault="001E224E" w:rsidP="005106C5">
                      <w:pPr>
                        <w:spacing w:before="120" w:after="12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REVIEW – SUPPLY CHAIN FUNCTIONS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F529BD" w14:textId="271DE0D0" w:rsidR="00463530" w:rsidRPr="001E224E" w:rsidRDefault="00463530" w:rsidP="00463530">
      <w:pPr>
        <w:spacing w:after="0"/>
        <w:rPr>
          <w:rFonts w:ascii="Arial" w:hAnsi="Arial" w:cs="Arial"/>
          <w:b/>
          <w:color w:val="0070C0"/>
          <w:sz w:val="24"/>
        </w:rPr>
      </w:pPr>
      <w:bookmarkStart w:id="0" w:name="_Hlk8296580"/>
      <w:r w:rsidRPr="001E224E">
        <w:rPr>
          <w:rFonts w:ascii="Arial" w:hAnsi="Arial" w:cs="Arial"/>
          <w:b/>
          <w:color w:val="0070C0"/>
          <w:sz w:val="24"/>
        </w:rPr>
        <w:t>Course</w:t>
      </w:r>
    </w:p>
    <w:p w14:paraId="7B4F262D" w14:textId="62336825" w:rsidR="00463530" w:rsidRDefault="00BF07A7" w:rsidP="00463530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Supply Chain Management I</w:t>
      </w:r>
      <w:r w:rsidR="00924F88">
        <w:rPr>
          <w:rFonts w:ascii="Calibri" w:hAnsi="Calibri"/>
          <w:sz w:val="20"/>
          <w:szCs w:val="16"/>
        </w:rPr>
        <w:t>: Warehousing and Distribution</w:t>
      </w:r>
    </w:p>
    <w:p w14:paraId="2678898E" w14:textId="77777777" w:rsidR="00463530" w:rsidRDefault="00463530" w:rsidP="00463530">
      <w:pPr>
        <w:spacing w:after="0"/>
        <w:rPr>
          <w:rFonts w:ascii="Arial" w:hAnsi="Arial" w:cs="Arial"/>
          <w:b/>
          <w:color w:val="F6A21D" w:themeColor="accent1"/>
          <w:sz w:val="24"/>
        </w:rPr>
      </w:pPr>
    </w:p>
    <w:p w14:paraId="7941D424" w14:textId="4045C005" w:rsidR="00463530" w:rsidRPr="001E224E" w:rsidRDefault="00BF1E72" w:rsidP="00463530">
      <w:pPr>
        <w:spacing w:after="0"/>
        <w:rPr>
          <w:rFonts w:ascii="Arial" w:hAnsi="Arial" w:cs="Arial"/>
          <w:b/>
          <w:color w:val="0070C0"/>
          <w:sz w:val="24"/>
        </w:rPr>
      </w:pPr>
      <w:r w:rsidRPr="001E224E">
        <w:rPr>
          <w:rFonts w:ascii="Arial" w:hAnsi="Arial" w:cs="Arial"/>
          <w:b/>
          <w:color w:val="0070C0"/>
          <w:sz w:val="24"/>
        </w:rPr>
        <w:t>Objectives</w:t>
      </w:r>
    </w:p>
    <w:p w14:paraId="6D7454D3" w14:textId="79B307A1" w:rsidR="006D3CFA" w:rsidRDefault="00463530" w:rsidP="006D3CFA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Students will </w:t>
      </w:r>
      <w:r w:rsidR="001707C1">
        <w:rPr>
          <w:rFonts w:ascii="Calibri" w:hAnsi="Calibri"/>
          <w:sz w:val="20"/>
          <w:szCs w:val="16"/>
        </w:rPr>
        <w:t>differentiate between operations management, supply chain, and logistics</w:t>
      </w:r>
    </w:p>
    <w:p w14:paraId="64389FED" w14:textId="6008EA9B" w:rsidR="001707C1" w:rsidRDefault="001707C1" w:rsidP="006D3CFA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review foundations of supply chain management</w:t>
      </w:r>
    </w:p>
    <w:p w14:paraId="511D28BB" w14:textId="6B1EB777" w:rsidR="001707C1" w:rsidRDefault="001707C1" w:rsidP="006D3CFA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examine all 7 areas of supply chain functions</w:t>
      </w:r>
    </w:p>
    <w:p w14:paraId="147131F1" w14:textId="3460849A" w:rsidR="00C21C1B" w:rsidRDefault="00C21C1B" w:rsidP="006D3CFA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analyze the transformation of Starbuck’s supply chain and present their findings</w:t>
      </w:r>
    </w:p>
    <w:p w14:paraId="75CBCA7B" w14:textId="72EBA7E5" w:rsidR="0082081A" w:rsidRDefault="0082081A" w:rsidP="006D3CFA">
      <w:pPr>
        <w:pStyle w:val="ListParagraph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Students will compare and contrast the four subdivisions of logistics</w:t>
      </w:r>
    </w:p>
    <w:p w14:paraId="139C3213" w14:textId="77777777" w:rsidR="00463530" w:rsidRDefault="00463530" w:rsidP="00463530">
      <w:pPr>
        <w:spacing w:after="0"/>
        <w:rPr>
          <w:rFonts w:ascii="Arial" w:hAnsi="Arial" w:cs="Arial"/>
          <w:sz w:val="20"/>
          <w:szCs w:val="20"/>
        </w:rPr>
      </w:pPr>
    </w:p>
    <w:p w14:paraId="6A39B64D" w14:textId="45266C3E" w:rsidR="00463530" w:rsidRPr="001E224E" w:rsidRDefault="005106C5" w:rsidP="00463530">
      <w:pPr>
        <w:spacing w:after="0"/>
        <w:rPr>
          <w:rFonts w:ascii="Arial" w:hAnsi="Arial" w:cs="Arial"/>
          <w:b/>
          <w:color w:val="0070C0"/>
          <w:sz w:val="24"/>
        </w:rPr>
      </w:pPr>
      <w:r w:rsidRPr="001E224E">
        <w:rPr>
          <w:rFonts w:ascii="Arial" w:hAnsi="Arial" w:cs="Arial"/>
          <w:b/>
          <w:color w:val="0070C0"/>
          <w:sz w:val="24"/>
        </w:rPr>
        <w:t>T</w:t>
      </w:r>
      <w:r w:rsidR="00BF1E72" w:rsidRPr="001E224E">
        <w:rPr>
          <w:rFonts w:ascii="Arial" w:hAnsi="Arial" w:cs="Arial"/>
          <w:b/>
          <w:color w:val="0070C0"/>
          <w:sz w:val="24"/>
        </w:rPr>
        <w:t>N State Standards</w:t>
      </w:r>
    </w:p>
    <w:p w14:paraId="3E87E8E3" w14:textId="77777777" w:rsidR="0082081A" w:rsidRPr="0082081A" w:rsidRDefault="0082081A" w:rsidP="0082081A">
      <w:pPr>
        <w:spacing w:after="0"/>
        <w:rPr>
          <w:rFonts w:ascii="Calibri" w:hAnsi="Calibri"/>
          <w:sz w:val="20"/>
          <w:szCs w:val="16"/>
        </w:rPr>
      </w:pPr>
      <w:r w:rsidRPr="0082081A">
        <w:rPr>
          <w:rFonts w:ascii="Calibri" w:hAnsi="Calibri"/>
          <w:sz w:val="20"/>
          <w:szCs w:val="16"/>
        </w:rPr>
        <w:t>Logistics &amp; Transportation #2: Research the four subdivisions of logistics in light of organizational management practices and prepare an explanatory paper or presentation that discusses the similarities and differences between the following subdivisions: a) business logistics, b) military logistics, c) event logistics, and d) service logistics.</w:t>
      </w:r>
    </w:p>
    <w:p w14:paraId="70EE47A8" w14:textId="77777777" w:rsidR="0082081A" w:rsidRDefault="0082081A" w:rsidP="00463530">
      <w:pPr>
        <w:spacing w:after="0"/>
        <w:rPr>
          <w:rFonts w:ascii="Calibri" w:hAnsi="Calibri"/>
          <w:sz w:val="20"/>
          <w:szCs w:val="16"/>
        </w:rPr>
      </w:pPr>
    </w:p>
    <w:p w14:paraId="461E08B1" w14:textId="0E5BC055" w:rsidR="001707C1" w:rsidRDefault="001707C1" w:rsidP="00463530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Logistics &amp; Transportation #3: While variations exist from organization to organization, the following functions are often included under the logistics umbrella. Synthesize info from textbook(s), print, and online industry sources to describe each. Create a graphic illustrating how they interact with one another and write an accompanying explanatory narrative that indicates how each of the following affects product costs and </w:t>
      </w:r>
      <w:r w:rsidR="00C9236D">
        <w:rPr>
          <w:rFonts w:ascii="Calibri" w:hAnsi="Calibri"/>
          <w:sz w:val="20"/>
          <w:szCs w:val="16"/>
        </w:rPr>
        <w:t>profitability</w:t>
      </w:r>
      <w:r>
        <w:rPr>
          <w:rFonts w:ascii="Calibri" w:hAnsi="Calibri"/>
          <w:sz w:val="20"/>
          <w:szCs w:val="16"/>
        </w:rPr>
        <w:t>: a) transportation, b) warehouse and storage, c) intermodal freight transport, d) materials handling, e) inventory control,</w:t>
      </w:r>
      <w:r w:rsidR="00C9236D">
        <w:rPr>
          <w:rFonts w:ascii="Calibri" w:hAnsi="Calibri"/>
          <w:sz w:val="20"/>
          <w:szCs w:val="16"/>
        </w:rPr>
        <w:t xml:space="preserve"> f) order fulfillment, g) inventory forecasting, h) production planning/scheduling, i) customer service, j) facility location, k) return goods handling, l) parts and service support, and m) salvage and scrap disposal.</w:t>
      </w:r>
    </w:p>
    <w:p w14:paraId="61E2F224" w14:textId="77777777" w:rsidR="00463530" w:rsidRDefault="00463530" w:rsidP="00463530">
      <w:pPr>
        <w:spacing w:after="0"/>
        <w:rPr>
          <w:rFonts w:ascii="Calibri" w:hAnsi="Calibri"/>
          <w:sz w:val="20"/>
          <w:szCs w:val="16"/>
        </w:rPr>
      </w:pPr>
    </w:p>
    <w:p w14:paraId="00F4E791" w14:textId="77777777" w:rsidR="00463530" w:rsidRPr="001E224E" w:rsidRDefault="00463530" w:rsidP="00463530">
      <w:pPr>
        <w:spacing w:after="0"/>
        <w:rPr>
          <w:rFonts w:ascii="Arial" w:hAnsi="Arial" w:cs="Arial"/>
          <w:b/>
          <w:color w:val="0070C0"/>
          <w:sz w:val="24"/>
        </w:rPr>
      </w:pPr>
      <w:r w:rsidRPr="001E224E">
        <w:rPr>
          <w:rFonts w:ascii="Arial" w:hAnsi="Arial" w:cs="Arial"/>
          <w:b/>
          <w:color w:val="0070C0"/>
          <w:sz w:val="24"/>
        </w:rPr>
        <w:t>Essential Questions</w:t>
      </w:r>
    </w:p>
    <w:p w14:paraId="568CD127" w14:textId="3E32A62E" w:rsidR="0009394D" w:rsidRDefault="006D3CFA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</w:t>
      </w:r>
      <w:r w:rsidR="0009394D">
        <w:rPr>
          <w:rFonts w:ascii="Calibri" w:hAnsi="Calibri"/>
          <w:sz w:val="20"/>
          <w:szCs w:val="16"/>
        </w:rPr>
        <w:t xml:space="preserve">at is </w:t>
      </w:r>
      <w:r w:rsidR="00C9236D">
        <w:rPr>
          <w:rFonts w:ascii="Calibri" w:hAnsi="Calibri"/>
          <w:sz w:val="20"/>
          <w:szCs w:val="16"/>
        </w:rPr>
        <w:t>the difference between operations management, supply chain management, and logistics?</w:t>
      </w:r>
    </w:p>
    <w:p w14:paraId="381E0473" w14:textId="160D9679" w:rsidR="00C9236D" w:rsidRDefault="00C9236D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What are the 7 areas of supply chain functions?</w:t>
      </w:r>
    </w:p>
    <w:p w14:paraId="22524D24" w14:textId="559503E3" w:rsidR="00C9236D" w:rsidRDefault="00C9236D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How does each area of supply chain functions affect product costs and profitability?</w:t>
      </w:r>
    </w:p>
    <w:p w14:paraId="50C2F381" w14:textId="1BA96A49" w:rsidR="0082081A" w:rsidRDefault="0082081A" w:rsidP="00463530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What are the similarities and differences between the four subdivisions of logistics</w:t>
      </w:r>
      <w:r w:rsidR="00004819">
        <w:rPr>
          <w:rFonts w:ascii="Calibri" w:hAnsi="Calibri"/>
          <w:sz w:val="20"/>
          <w:szCs w:val="16"/>
        </w:rPr>
        <w:t>?</w:t>
      </w:r>
    </w:p>
    <w:p w14:paraId="0F5F5EA0" w14:textId="06F70C6B" w:rsidR="00565C55" w:rsidRDefault="00565C55" w:rsidP="00565C55">
      <w:pPr>
        <w:spacing w:after="0"/>
        <w:rPr>
          <w:rFonts w:ascii="Calibri" w:hAnsi="Calibri"/>
          <w:sz w:val="20"/>
          <w:szCs w:val="16"/>
        </w:rPr>
      </w:pPr>
    </w:p>
    <w:p w14:paraId="4EA415A6" w14:textId="78112904" w:rsidR="00662547" w:rsidRPr="007A0DDA" w:rsidRDefault="007A0DDA" w:rsidP="00565C55">
      <w:pPr>
        <w:spacing w:after="0"/>
        <w:rPr>
          <w:rFonts w:ascii="Arial" w:hAnsi="Arial" w:cs="Arial"/>
          <w:b/>
          <w:color w:val="0070C0"/>
          <w:sz w:val="24"/>
        </w:rPr>
      </w:pPr>
      <w:r w:rsidRPr="007A0DDA">
        <w:rPr>
          <w:rFonts w:ascii="Arial" w:hAnsi="Arial" w:cs="Arial"/>
          <w:b/>
          <w:color w:val="0070C0"/>
          <w:sz w:val="24"/>
        </w:rPr>
        <w:t>Duration</w:t>
      </w:r>
    </w:p>
    <w:p w14:paraId="455F6A6D" w14:textId="0D7BA290" w:rsidR="007A0DDA" w:rsidRPr="00565C55" w:rsidRDefault="007A0DDA" w:rsidP="00565C55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3 weeks</w:t>
      </w:r>
    </w:p>
    <w:bookmarkEnd w:id="0"/>
    <w:p w14:paraId="64A53907" w14:textId="77777777" w:rsidR="006D3CFA" w:rsidRDefault="006D3CFA" w:rsidP="006D3CFA">
      <w:pPr>
        <w:spacing w:after="0"/>
        <w:rPr>
          <w:rFonts w:ascii="Calibri" w:hAnsi="Calibri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730"/>
        <w:gridCol w:w="1800"/>
        <w:gridCol w:w="1257"/>
      </w:tblGrid>
      <w:tr w:rsidR="00463530" w14:paraId="57E8C192" w14:textId="77777777" w:rsidTr="007F681F">
        <w:tc>
          <w:tcPr>
            <w:tcW w:w="9912" w:type="dxa"/>
            <w:gridSpan w:val="4"/>
            <w:shd w:val="clear" w:color="auto" w:fill="0070C0"/>
          </w:tcPr>
          <w:p w14:paraId="07A4CA12" w14:textId="77777777" w:rsidR="00463530" w:rsidRPr="00300C86" w:rsidRDefault="00463530" w:rsidP="00EC38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Hlk8296646"/>
            <w:r w:rsidRPr="00300C8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ACTIVITIES</w:t>
            </w:r>
          </w:p>
        </w:tc>
      </w:tr>
      <w:tr w:rsidR="00463530" w14:paraId="03A46B12" w14:textId="77777777" w:rsidTr="007F681F">
        <w:tc>
          <w:tcPr>
            <w:tcW w:w="5125" w:type="dxa"/>
            <w:shd w:val="clear" w:color="auto" w:fill="00B0F0"/>
          </w:tcPr>
          <w:p w14:paraId="1756DE40" w14:textId="77777777" w:rsidR="00463530" w:rsidRPr="0041307F" w:rsidRDefault="00463530" w:rsidP="00EC386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A98F96A" w14:textId="77777777" w:rsidR="00463530" w:rsidRPr="0041307F" w:rsidRDefault="00463530" w:rsidP="00EC386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Assignment</w:t>
            </w:r>
          </w:p>
        </w:tc>
        <w:tc>
          <w:tcPr>
            <w:tcW w:w="1730" w:type="dxa"/>
            <w:shd w:val="clear" w:color="auto" w:fill="00B0F0"/>
          </w:tcPr>
          <w:p w14:paraId="59A5523D" w14:textId="731D948B" w:rsidR="00463530" w:rsidRDefault="007A0DDA" w:rsidP="00EC386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Due</w:t>
            </w:r>
          </w:p>
          <w:p w14:paraId="3650DC61" w14:textId="0B7D74C7" w:rsidR="00463530" w:rsidRPr="0041307F" w:rsidRDefault="007A0DDA" w:rsidP="007A0DD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00B0F0"/>
          </w:tcPr>
          <w:p w14:paraId="5723567E" w14:textId="77777777" w:rsidR="00463530" w:rsidRPr="0041307F" w:rsidRDefault="00463530" w:rsidP="00EC386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Completed</w:t>
            </w:r>
          </w:p>
        </w:tc>
        <w:tc>
          <w:tcPr>
            <w:tcW w:w="1257" w:type="dxa"/>
            <w:shd w:val="clear" w:color="auto" w:fill="00B0F0"/>
          </w:tcPr>
          <w:p w14:paraId="01BA1723" w14:textId="77777777" w:rsidR="00463530" w:rsidRPr="0041307F" w:rsidRDefault="00463530" w:rsidP="007676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B165AC0" w14:textId="77777777" w:rsidR="00463530" w:rsidRPr="0041307F" w:rsidRDefault="00463530" w:rsidP="007676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30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Grade</w:t>
            </w:r>
          </w:p>
        </w:tc>
      </w:tr>
      <w:tr w:rsidR="007A0DDA" w14:paraId="0C4B208B" w14:textId="77777777" w:rsidTr="007F681F">
        <w:tc>
          <w:tcPr>
            <w:tcW w:w="5125" w:type="dxa"/>
          </w:tcPr>
          <w:p w14:paraId="5837B1D8" w14:textId="5B167077" w:rsidR="007A0DDA" w:rsidRDefault="007A0DDA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Supply Chain Functions Review PPT</w:t>
            </w:r>
          </w:p>
        </w:tc>
        <w:tc>
          <w:tcPr>
            <w:tcW w:w="1730" w:type="dxa"/>
          </w:tcPr>
          <w:p w14:paraId="6BAE8C33" w14:textId="77777777" w:rsidR="007A0DDA" w:rsidRPr="00A472E9" w:rsidRDefault="007A0DDA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456D7A" w14:textId="77777777" w:rsidR="007A0DDA" w:rsidRPr="000506C2" w:rsidRDefault="007A0DDA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C8598FE" w14:textId="77777777" w:rsidR="007A0DDA" w:rsidRPr="000506C2" w:rsidRDefault="007A0DDA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723" w14:paraId="45BCB28B" w14:textId="77777777" w:rsidTr="007F681F">
        <w:tc>
          <w:tcPr>
            <w:tcW w:w="5125" w:type="dxa"/>
          </w:tcPr>
          <w:p w14:paraId="3331C0A3" w14:textId="2FAE4F8F" w:rsidR="007A0723" w:rsidRPr="00AE1177" w:rsidRDefault="007A0723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Our Food’s Journey</w:t>
            </w:r>
          </w:p>
        </w:tc>
        <w:tc>
          <w:tcPr>
            <w:tcW w:w="1730" w:type="dxa"/>
          </w:tcPr>
          <w:p w14:paraId="16B80E53" w14:textId="77777777" w:rsidR="007A0723" w:rsidRPr="00A472E9" w:rsidRDefault="007A0723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0A4937" w14:textId="77777777" w:rsidR="007A0723" w:rsidRPr="000506C2" w:rsidRDefault="007A0723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BA78C42" w14:textId="77777777" w:rsidR="007A0723" w:rsidRPr="000506C2" w:rsidRDefault="007A0723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177" w14:paraId="51F514BD" w14:textId="77777777" w:rsidTr="007F681F">
        <w:tc>
          <w:tcPr>
            <w:tcW w:w="5125" w:type="dxa"/>
          </w:tcPr>
          <w:p w14:paraId="4DD90AB3" w14:textId="49367FC2" w:rsidR="00AE1177" w:rsidRPr="00AE1177" w:rsidRDefault="00AE1177" w:rsidP="00EC386F">
            <w:pPr>
              <w:rPr>
                <w:rFonts w:ascii="Abadi" w:hAnsi="Abadi" w:cs="Arial"/>
                <w:i/>
                <w:iCs/>
                <w:sz w:val="20"/>
                <w:szCs w:val="20"/>
              </w:rPr>
            </w:pPr>
            <w:r w:rsidRPr="00AE1177">
              <w:rPr>
                <w:rFonts w:ascii="Abadi" w:hAnsi="Abadi" w:cs="Arial"/>
                <w:sz w:val="20"/>
                <w:szCs w:val="20"/>
              </w:rPr>
              <w:t>Reading</w:t>
            </w:r>
            <w:r w:rsidRPr="00AE1177">
              <w:rPr>
                <w:rFonts w:ascii="Abadi" w:hAnsi="Abadi" w:cs="Arial"/>
                <w:i/>
                <w:iCs/>
                <w:sz w:val="20"/>
                <w:szCs w:val="20"/>
              </w:rPr>
              <w:t>: Covid-19 Resets: Logistics Draws the Line</w:t>
            </w:r>
          </w:p>
        </w:tc>
        <w:tc>
          <w:tcPr>
            <w:tcW w:w="1730" w:type="dxa"/>
          </w:tcPr>
          <w:p w14:paraId="1A7C5457" w14:textId="77777777" w:rsidR="00AE1177" w:rsidRPr="00A472E9" w:rsidRDefault="00AE1177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BC42E2" w14:textId="77777777" w:rsidR="00AE1177" w:rsidRPr="000506C2" w:rsidRDefault="00AE1177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75E9133" w14:textId="77777777" w:rsidR="00AE1177" w:rsidRPr="000506C2" w:rsidRDefault="00AE1177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35E" w14:paraId="6A70720C" w14:textId="77777777" w:rsidTr="007F681F">
        <w:tc>
          <w:tcPr>
            <w:tcW w:w="5125" w:type="dxa"/>
          </w:tcPr>
          <w:p w14:paraId="54AA5F65" w14:textId="6612BA4B" w:rsidR="009B435E" w:rsidRPr="00A472E9" w:rsidRDefault="00767617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Define Components of the Supply Chain</w:t>
            </w:r>
          </w:p>
        </w:tc>
        <w:tc>
          <w:tcPr>
            <w:tcW w:w="1730" w:type="dxa"/>
          </w:tcPr>
          <w:p w14:paraId="271A9A6E" w14:textId="7C673ABD" w:rsidR="009B435E" w:rsidRPr="00A472E9" w:rsidRDefault="009B435E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A347A6" w14:textId="77777777" w:rsidR="009B435E" w:rsidRPr="000506C2" w:rsidRDefault="009B435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D009568" w14:textId="77777777" w:rsidR="009B435E" w:rsidRPr="000506C2" w:rsidRDefault="009B435E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126F2BD0" w14:textId="77777777" w:rsidTr="007F681F">
        <w:tc>
          <w:tcPr>
            <w:tcW w:w="5125" w:type="dxa"/>
          </w:tcPr>
          <w:p w14:paraId="31061FEF" w14:textId="017D03EC" w:rsidR="00463530" w:rsidRPr="00A472E9" w:rsidRDefault="00767617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Case Study: Chocolate Bars and Population Shifts</w:t>
            </w:r>
          </w:p>
        </w:tc>
        <w:tc>
          <w:tcPr>
            <w:tcW w:w="1730" w:type="dxa"/>
          </w:tcPr>
          <w:p w14:paraId="5303DA68" w14:textId="452F98F7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DEA5AA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9865B73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4F0F8A1A" w14:textId="77777777" w:rsidTr="007F681F">
        <w:tc>
          <w:tcPr>
            <w:tcW w:w="5125" w:type="dxa"/>
          </w:tcPr>
          <w:p w14:paraId="5C4C0A80" w14:textId="2A651727" w:rsidR="00463530" w:rsidRPr="00A472E9" w:rsidRDefault="00767617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Collaborative Planning, Forecasting, and Replenishment Worksheet</w:t>
            </w:r>
          </w:p>
        </w:tc>
        <w:tc>
          <w:tcPr>
            <w:tcW w:w="1730" w:type="dxa"/>
          </w:tcPr>
          <w:p w14:paraId="6C3BC8FB" w14:textId="3FD27D27" w:rsidR="00463530" w:rsidRPr="00A472E9" w:rsidRDefault="00463530" w:rsidP="007205F0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9A4862" w14:textId="7D22DD4F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5D7B38A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000C107B" w14:textId="77777777" w:rsidTr="007F681F">
        <w:tc>
          <w:tcPr>
            <w:tcW w:w="5125" w:type="dxa"/>
          </w:tcPr>
          <w:p w14:paraId="2231E08A" w14:textId="3F40D9B2" w:rsidR="00463530" w:rsidRPr="00A472E9" w:rsidRDefault="00767617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Forecasting Provides a Competitive Advantage for Disney</w:t>
            </w:r>
          </w:p>
        </w:tc>
        <w:tc>
          <w:tcPr>
            <w:tcW w:w="1730" w:type="dxa"/>
          </w:tcPr>
          <w:p w14:paraId="6E7FC07B" w14:textId="0918147E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083149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3578812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6BF2476D" w14:textId="77777777" w:rsidTr="007F681F">
        <w:tc>
          <w:tcPr>
            <w:tcW w:w="5125" w:type="dxa"/>
          </w:tcPr>
          <w:p w14:paraId="69E0EE8F" w14:textId="46EA21E4" w:rsidR="00463530" w:rsidRPr="00A472E9" w:rsidRDefault="00767617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Map Listerine Supply Chain</w:t>
            </w:r>
          </w:p>
        </w:tc>
        <w:tc>
          <w:tcPr>
            <w:tcW w:w="1730" w:type="dxa"/>
          </w:tcPr>
          <w:p w14:paraId="752CE6C6" w14:textId="7BD6D8A5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9E26F3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C491D36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3A8F943D" w14:textId="77777777" w:rsidTr="007F681F">
        <w:tc>
          <w:tcPr>
            <w:tcW w:w="5125" w:type="dxa"/>
          </w:tcPr>
          <w:p w14:paraId="48AB243F" w14:textId="2E3B56B5" w:rsidR="00463530" w:rsidRPr="00A472E9" w:rsidRDefault="00767617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Assembly Line Production</w:t>
            </w:r>
          </w:p>
        </w:tc>
        <w:tc>
          <w:tcPr>
            <w:tcW w:w="1730" w:type="dxa"/>
          </w:tcPr>
          <w:p w14:paraId="689A6445" w14:textId="7C423EF4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058DAD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E18DAD3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2A3" w14:paraId="78427CBB" w14:textId="77777777" w:rsidTr="007F681F">
        <w:tc>
          <w:tcPr>
            <w:tcW w:w="5125" w:type="dxa"/>
          </w:tcPr>
          <w:p w14:paraId="41EF98B7" w14:textId="0F86ED54" w:rsidR="000D52A3" w:rsidRDefault="000D52A3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Activity: Distance, Rate, and Time</w:t>
            </w:r>
          </w:p>
        </w:tc>
        <w:tc>
          <w:tcPr>
            <w:tcW w:w="1730" w:type="dxa"/>
          </w:tcPr>
          <w:p w14:paraId="1FC281D8" w14:textId="77777777" w:rsidR="000D52A3" w:rsidRPr="00A472E9" w:rsidRDefault="000D52A3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FBFB63" w14:textId="77777777" w:rsidR="000D52A3" w:rsidRPr="000506C2" w:rsidRDefault="000D52A3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4E7B61D" w14:textId="77777777" w:rsidR="000D52A3" w:rsidRPr="000506C2" w:rsidRDefault="000D52A3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7691B470" w14:textId="77777777" w:rsidTr="007F681F">
        <w:tc>
          <w:tcPr>
            <w:tcW w:w="5125" w:type="dxa"/>
          </w:tcPr>
          <w:p w14:paraId="3136BBDB" w14:textId="0A21A43A" w:rsidR="00463530" w:rsidRPr="00A472E9" w:rsidRDefault="00767617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DECA Connection Role Play: </w:t>
            </w:r>
            <w:r w:rsidR="000D52A3">
              <w:rPr>
                <w:rFonts w:ascii="Abadi" w:hAnsi="Abadi" w:cs="Arial"/>
                <w:sz w:val="20"/>
                <w:szCs w:val="20"/>
              </w:rPr>
              <w:t>Customer Complaints</w:t>
            </w:r>
          </w:p>
        </w:tc>
        <w:tc>
          <w:tcPr>
            <w:tcW w:w="1730" w:type="dxa"/>
          </w:tcPr>
          <w:p w14:paraId="1BD19647" w14:textId="14761127" w:rsidR="00463530" w:rsidRPr="00A472E9" w:rsidRDefault="00463530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7EF3D7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B5D54F9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30" w14:paraId="1C90B744" w14:textId="77777777" w:rsidTr="007F681F">
        <w:tc>
          <w:tcPr>
            <w:tcW w:w="5125" w:type="dxa"/>
          </w:tcPr>
          <w:p w14:paraId="4EC420C0" w14:textId="6C29F546" w:rsidR="00463530" w:rsidRPr="00A472E9" w:rsidRDefault="00767617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>Project: Starbucks Supply Chain</w:t>
            </w:r>
            <w:r w:rsidR="00AE6846">
              <w:rPr>
                <w:rFonts w:ascii="Abadi" w:hAnsi="Abadi" w:cs="Arial"/>
                <w:sz w:val="20"/>
                <w:szCs w:val="20"/>
              </w:rPr>
              <w:t xml:space="preserve"> Instructions</w:t>
            </w:r>
          </w:p>
        </w:tc>
        <w:tc>
          <w:tcPr>
            <w:tcW w:w="1730" w:type="dxa"/>
          </w:tcPr>
          <w:p w14:paraId="55294D86" w14:textId="107CB80C" w:rsidR="00463530" w:rsidRPr="00A472E9" w:rsidRDefault="00463530" w:rsidP="007F681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8FFD79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AFBE519" w14:textId="77777777" w:rsidR="00463530" w:rsidRPr="000506C2" w:rsidRDefault="00463530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46" w14:paraId="49B9F080" w14:textId="77777777" w:rsidTr="007F681F">
        <w:tc>
          <w:tcPr>
            <w:tcW w:w="5125" w:type="dxa"/>
          </w:tcPr>
          <w:p w14:paraId="0F6312D2" w14:textId="34078FCE" w:rsidR="00AE6846" w:rsidRPr="00AE1177" w:rsidRDefault="00AE6846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lastRenderedPageBreak/>
              <w:t>Starbucks Supply Chain PPT</w:t>
            </w:r>
          </w:p>
        </w:tc>
        <w:tc>
          <w:tcPr>
            <w:tcW w:w="1730" w:type="dxa"/>
          </w:tcPr>
          <w:p w14:paraId="66D5ACEC" w14:textId="77777777" w:rsidR="00AE6846" w:rsidRPr="00A472E9" w:rsidRDefault="00AE6846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57C123" w14:textId="77777777" w:rsidR="00AE6846" w:rsidRPr="000506C2" w:rsidRDefault="00AE6846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79928AA" w14:textId="77777777" w:rsidR="00AE6846" w:rsidRPr="000506C2" w:rsidRDefault="00AE6846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8B7" w14:paraId="4D8F6958" w14:textId="77777777" w:rsidTr="007F681F">
        <w:tc>
          <w:tcPr>
            <w:tcW w:w="5125" w:type="dxa"/>
          </w:tcPr>
          <w:p w14:paraId="2BB5C777" w14:textId="367BF6AC" w:rsidR="004B58B7" w:rsidRPr="00AE1177" w:rsidRDefault="004B58B7" w:rsidP="00EC386F">
            <w:pPr>
              <w:rPr>
                <w:rFonts w:ascii="Abadi" w:hAnsi="Abadi" w:cs="Arial"/>
                <w:i/>
                <w:iCs/>
                <w:sz w:val="20"/>
                <w:szCs w:val="20"/>
              </w:rPr>
            </w:pPr>
            <w:r w:rsidRPr="00AE1177">
              <w:rPr>
                <w:rFonts w:ascii="Abadi" w:hAnsi="Abadi" w:cs="Arial"/>
                <w:sz w:val="20"/>
                <w:szCs w:val="20"/>
              </w:rPr>
              <w:t>Reading</w:t>
            </w:r>
            <w:r w:rsidRPr="00AE1177">
              <w:rPr>
                <w:rFonts w:ascii="Abadi" w:hAnsi="Abadi" w:cs="Arial"/>
                <w:i/>
                <w:iCs/>
                <w:sz w:val="20"/>
                <w:szCs w:val="20"/>
              </w:rPr>
              <w:t>: Starbucks: From Bean to Cup</w:t>
            </w:r>
          </w:p>
        </w:tc>
        <w:tc>
          <w:tcPr>
            <w:tcW w:w="1730" w:type="dxa"/>
          </w:tcPr>
          <w:p w14:paraId="77B1DAD2" w14:textId="1BAD64A7" w:rsidR="004B58B7" w:rsidRPr="00A472E9" w:rsidRDefault="004B58B7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24AC23" w14:textId="77777777" w:rsidR="004B58B7" w:rsidRPr="000506C2" w:rsidRDefault="004B58B7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2ECB2AE" w14:textId="77777777" w:rsidR="004B58B7" w:rsidRPr="000506C2" w:rsidRDefault="004B58B7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81A" w14:paraId="39F63DDA" w14:textId="77777777" w:rsidTr="007F681F">
        <w:tc>
          <w:tcPr>
            <w:tcW w:w="5125" w:type="dxa"/>
          </w:tcPr>
          <w:p w14:paraId="0D66E55E" w14:textId="00599DB1" w:rsidR="0082081A" w:rsidRPr="00A472E9" w:rsidRDefault="0082081A" w:rsidP="00EC386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Project: </w:t>
            </w:r>
            <w:r w:rsidR="004F78D1">
              <w:rPr>
                <w:rFonts w:ascii="Abadi" w:hAnsi="Abadi" w:cs="Arial"/>
                <w:sz w:val="20"/>
                <w:szCs w:val="20"/>
              </w:rPr>
              <w:t>Subdivisions</w:t>
            </w:r>
            <w:r>
              <w:rPr>
                <w:rFonts w:ascii="Abadi" w:hAnsi="Abadi" w:cs="Arial"/>
                <w:sz w:val="20"/>
                <w:szCs w:val="20"/>
              </w:rPr>
              <w:t xml:space="preserve"> of Logistics</w:t>
            </w:r>
          </w:p>
        </w:tc>
        <w:tc>
          <w:tcPr>
            <w:tcW w:w="1730" w:type="dxa"/>
          </w:tcPr>
          <w:p w14:paraId="3F79EDBD" w14:textId="65FB084C" w:rsidR="0082081A" w:rsidRPr="00A472E9" w:rsidRDefault="0082081A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A2340A" w14:textId="77777777" w:rsidR="0082081A" w:rsidRPr="000506C2" w:rsidRDefault="0082081A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0B34F4E" w14:textId="77777777" w:rsidR="0082081A" w:rsidRPr="000506C2" w:rsidRDefault="0082081A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2B6" w14:paraId="35EB720D" w14:textId="77777777" w:rsidTr="007F681F">
        <w:tc>
          <w:tcPr>
            <w:tcW w:w="5125" w:type="dxa"/>
          </w:tcPr>
          <w:p w14:paraId="14A87CF6" w14:textId="46CA80DC" w:rsidR="007412B6" w:rsidRPr="00AE1177" w:rsidRDefault="00C247E4" w:rsidP="00EC386F">
            <w:pPr>
              <w:rPr>
                <w:rFonts w:ascii="Abadi" w:hAnsi="Abadi" w:cs="Arial"/>
                <w:i/>
                <w:iCs/>
                <w:sz w:val="20"/>
                <w:szCs w:val="20"/>
              </w:rPr>
            </w:pPr>
            <w:r w:rsidRPr="00AE1177">
              <w:rPr>
                <w:rFonts w:ascii="Abadi" w:hAnsi="Abadi" w:cs="Arial"/>
                <w:sz w:val="20"/>
                <w:szCs w:val="20"/>
              </w:rPr>
              <w:t>Reading</w:t>
            </w:r>
            <w:r w:rsidRPr="00AE1177">
              <w:rPr>
                <w:rFonts w:ascii="Abadi" w:hAnsi="Abadi" w:cs="Arial"/>
                <w:i/>
                <w:iCs/>
                <w:sz w:val="20"/>
                <w:szCs w:val="20"/>
              </w:rPr>
              <w:t xml:space="preserve">: </w:t>
            </w:r>
            <w:r w:rsidR="002225D1" w:rsidRPr="00AE1177">
              <w:rPr>
                <w:rFonts w:ascii="Abadi" w:hAnsi="Abadi" w:cs="Arial"/>
                <w:i/>
                <w:iCs/>
                <w:sz w:val="20"/>
                <w:szCs w:val="20"/>
              </w:rPr>
              <w:t>Combat Cargo – Challenges of Military Logistics</w:t>
            </w:r>
          </w:p>
        </w:tc>
        <w:tc>
          <w:tcPr>
            <w:tcW w:w="1730" w:type="dxa"/>
          </w:tcPr>
          <w:p w14:paraId="1ECEB6C5" w14:textId="6A7A3D33" w:rsidR="007412B6" w:rsidRPr="00A472E9" w:rsidRDefault="007412B6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466F64" w14:textId="77777777" w:rsidR="007412B6" w:rsidRPr="000506C2" w:rsidRDefault="007412B6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82C48A3" w14:textId="77777777" w:rsidR="007412B6" w:rsidRPr="000506C2" w:rsidRDefault="007412B6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4D5" w14:paraId="10E9147E" w14:textId="77777777" w:rsidTr="007F681F">
        <w:tc>
          <w:tcPr>
            <w:tcW w:w="5125" w:type="dxa"/>
          </w:tcPr>
          <w:p w14:paraId="3CBFD5AC" w14:textId="11F80872" w:rsidR="008F54D5" w:rsidRPr="00A472E9" w:rsidRDefault="008F54D5" w:rsidP="00EC386F">
            <w:pPr>
              <w:rPr>
                <w:rFonts w:ascii="Abadi" w:hAnsi="Abadi" w:cs="Arial"/>
                <w:sz w:val="20"/>
                <w:szCs w:val="20"/>
              </w:rPr>
            </w:pPr>
            <w:r w:rsidRPr="00A472E9">
              <w:rPr>
                <w:rFonts w:ascii="Abadi" w:hAnsi="Abadi" w:cs="Arial"/>
                <w:sz w:val="20"/>
                <w:szCs w:val="20"/>
              </w:rPr>
              <w:t>Unit Exam</w:t>
            </w:r>
            <w:r w:rsidR="00A5784E">
              <w:rPr>
                <w:rFonts w:ascii="Abadi" w:hAnsi="Abadi" w:cs="Arial"/>
                <w:sz w:val="20"/>
                <w:szCs w:val="20"/>
              </w:rPr>
              <w:t>: Supply Chain Functions Review</w:t>
            </w:r>
          </w:p>
        </w:tc>
        <w:tc>
          <w:tcPr>
            <w:tcW w:w="1730" w:type="dxa"/>
          </w:tcPr>
          <w:p w14:paraId="2674ED78" w14:textId="6E8AB573" w:rsidR="008F54D5" w:rsidRPr="00A472E9" w:rsidRDefault="008F54D5" w:rsidP="00EC386F">
            <w:pPr>
              <w:jc w:val="center"/>
              <w:rPr>
                <w:rFonts w:ascii="Abadi" w:hAnsi="Abadi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C6E118" w14:textId="77777777" w:rsidR="008F54D5" w:rsidRPr="000506C2" w:rsidRDefault="008F54D5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EB64104" w14:textId="77777777" w:rsidR="008F54D5" w:rsidRPr="000506C2" w:rsidRDefault="008F54D5" w:rsidP="00EC38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70648987" w14:textId="49477059" w:rsidR="00E1755F" w:rsidRPr="007720F2" w:rsidRDefault="00E1755F" w:rsidP="00C9236D">
      <w:pPr>
        <w:spacing w:before="240" w:after="0" w:line="240" w:lineRule="auto"/>
        <w:jc w:val="center"/>
        <w:rPr>
          <w:rFonts w:ascii="Arial" w:hAnsi="Arial" w:cs="Arial"/>
          <w:sz w:val="24"/>
        </w:rPr>
      </w:pPr>
      <w:r w:rsidRPr="00A806E9">
        <w:rPr>
          <w:rFonts w:ascii="Garamond" w:hAnsi="Garamond"/>
          <w:b/>
          <w:sz w:val="24"/>
          <w:szCs w:val="24"/>
        </w:rPr>
        <w:t>* All activities</w:t>
      </w:r>
      <w:r>
        <w:rPr>
          <w:rFonts w:ascii="Garamond" w:hAnsi="Garamond"/>
          <w:b/>
          <w:sz w:val="24"/>
          <w:szCs w:val="24"/>
        </w:rPr>
        <w:t xml:space="preserve"> and PowerPoint</w:t>
      </w:r>
      <w:r w:rsidRPr="00A806E9">
        <w:rPr>
          <w:rFonts w:ascii="Garamond" w:hAnsi="Garamond"/>
          <w:b/>
          <w:sz w:val="24"/>
          <w:szCs w:val="24"/>
        </w:rPr>
        <w:t xml:space="preserve"> are located on my website (bkavass.weebly.com) *</w:t>
      </w:r>
    </w:p>
    <w:sectPr w:rsidR="00E1755F" w:rsidRPr="007720F2" w:rsidSect="00E4779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C8FE" w14:textId="77777777" w:rsidR="00D408BA" w:rsidRDefault="00D408BA" w:rsidP="00BE6C20">
      <w:pPr>
        <w:spacing w:after="0" w:line="240" w:lineRule="auto"/>
      </w:pPr>
      <w:r>
        <w:separator/>
      </w:r>
    </w:p>
  </w:endnote>
  <w:endnote w:type="continuationSeparator" w:id="0">
    <w:p w14:paraId="0837D5F3" w14:textId="77777777" w:rsidR="00D408BA" w:rsidRDefault="00D408BA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C5EC" w14:textId="77777777" w:rsidR="00BE6C20" w:rsidRDefault="00BE6C2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64E37" wp14:editId="2AE3764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54594" w14:textId="56A95B0F" w:rsidR="00BE6C20" w:rsidRDefault="00D408B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6B8790" w:themeColor="accent2" w:themeShade="BF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45D7E">
                                  <w:rPr>
                                    <w:caps/>
                                    <w:color w:val="6B8790" w:themeColor="accent2" w:themeShade="BF"/>
                                    <w:sz w:val="18"/>
                                    <w:szCs w:val="18"/>
                                  </w:rPr>
                                  <w:t>Review – supply chain functions unit</w:t>
                                </w:r>
                              </w:sdtContent>
                            </w:sdt>
                            <w:r w:rsidR="00FE0BF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="00BE6C2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0431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B64E37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58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sv5fCTKqMUj/58pEROVka0Emmy1u4yUmHaAhZH2kQeD0twePoy2&#10;UP4ZzNrO52c4vjSfi++/5bPv1/1wqf+D2tAxW2gNq/+G0v7FCO0MEvr0KUKHVz98FYU3xPAFh59d&#10;d+dBAG6/M49+A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ODRfny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754594" w14:textId="56A95B0F" w:rsidR="00BE6C20" w:rsidRDefault="0018585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6B8790" w:themeColor="accent2" w:themeShade="BF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45D7E">
                            <w:rPr>
                              <w:caps/>
                              <w:color w:val="6B8790" w:themeColor="accent2" w:themeShade="BF"/>
                              <w:sz w:val="18"/>
                              <w:szCs w:val="18"/>
                            </w:rPr>
                            <w:t>Review – supply chain functions unit</w:t>
                          </w:r>
                        </w:sdtContent>
                      </w:sdt>
                      <w:r w:rsidR="00FE0BF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="00BE6C2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0431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EAF7" w14:textId="77777777" w:rsidR="00D408BA" w:rsidRDefault="00D408BA" w:rsidP="00BE6C20">
      <w:pPr>
        <w:spacing w:after="0" w:line="240" w:lineRule="auto"/>
      </w:pPr>
      <w:r>
        <w:separator/>
      </w:r>
    </w:p>
  </w:footnote>
  <w:footnote w:type="continuationSeparator" w:id="0">
    <w:p w14:paraId="67CC06D7" w14:textId="77777777" w:rsidR="00D408BA" w:rsidRDefault="00D408BA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4819"/>
    <w:rsid w:val="0001069F"/>
    <w:rsid w:val="00085A1D"/>
    <w:rsid w:val="0009394D"/>
    <w:rsid w:val="000D52A3"/>
    <w:rsid w:val="000F6E00"/>
    <w:rsid w:val="00145D7E"/>
    <w:rsid w:val="00164CAC"/>
    <w:rsid w:val="001707C1"/>
    <w:rsid w:val="00185856"/>
    <w:rsid w:val="001A3A4B"/>
    <w:rsid w:val="001C53F8"/>
    <w:rsid w:val="001D2F87"/>
    <w:rsid w:val="001E104B"/>
    <w:rsid w:val="001E224E"/>
    <w:rsid w:val="001E37C5"/>
    <w:rsid w:val="002225D1"/>
    <w:rsid w:val="00225BC9"/>
    <w:rsid w:val="0026533B"/>
    <w:rsid w:val="002A627D"/>
    <w:rsid w:val="002B034E"/>
    <w:rsid w:val="00384D95"/>
    <w:rsid w:val="003A0536"/>
    <w:rsid w:val="003E7E9F"/>
    <w:rsid w:val="0041307F"/>
    <w:rsid w:val="00463530"/>
    <w:rsid w:val="004B58B7"/>
    <w:rsid w:val="004F78D1"/>
    <w:rsid w:val="005106C5"/>
    <w:rsid w:val="0055706B"/>
    <w:rsid w:val="00565C55"/>
    <w:rsid w:val="00567034"/>
    <w:rsid w:val="005E6C89"/>
    <w:rsid w:val="00602353"/>
    <w:rsid w:val="00662547"/>
    <w:rsid w:val="006969E1"/>
    <w:rsid w:val="006A16AF"/>
    <w:rsid w:val="006D3CFA"/>
    <w:rsid w:val="007205F0"/>
    <w:rsid w:val="007412B6"/>
    <w:rsid w:val="0076612D"/>
    <w:rsid w:val="00767617"/>
    <w:rsid w:val="007A0723"/>
    <w:rsid w:val="007A0DDA"/>
    <w:rsid w:val="007F681F"/>
    <w:rsid w:val="00816C2F"/>
    <w:rsid w:val="0082081A"/>
    <w:rsid w:val="008D2CD5"/>
    <w:rsid w:val="008F54D5"/>
    <w:rsid w:val="00924E44"/>
    <w:rsid w:val="00924F88"/>
    <w:rsid w:val="00941459"/>
    <w:rsid w:val="009A5322"/>
    <w:rsid w:val="009B435E"/>
    <w:rsid w:val="00A27DCC"/>
    <w:rsid w:val="00A3061E"/>
    <w:rsid w:val="00A36A5B"/>
    <w:rsid w:val="00A407A3"/>
    <w:rsid w:val="00A472E9"/>
    <w:rsid w:val="00A5784E"/>
    <w:rsid w:val="00AC5183"/>
    <w:rsid w:val="00AE1177"/>
    <w:rsid w:val="00AE6846"/>
    <w:rsid w:val="00BB230B"/>
    <w:rsid w:val="00BE6C20"/>
    <w:rsid w:val="00BF07A7"/>
    <w:rsid w:val="00BF0EDE"/>
    <w:rsid w:val="00BF1E72"/>
    <w:rsid w:val="00C21C1B"/>
    <w:rsid w:val="00C247E4"/>
    <w:rsid w:val="00C73595"/>
    <w:rsid w:val="00C9236D"/>
    <w:rsid w:val="00CE723F"/>
    <w:rsid w:val="00D408BA"/>
    <w:rsid w:val="00D47BD8"/>
    <w:rsid w:val="00DF2CE0"/>
    <w:rsid w:val="00DF5D92"/>
    <w:rsid w:val="00E0431D"/>
    <w:rsid w:val="00E1755F"/>
    <w:rsid w:val="00E17642"/>
    <w:rsid w:val="00E32B6D"/>
    <w:rsid w:val="00E47798"/>
    <w:rsid w:val="00EA33FD"/>
    <w:rsid w:val="00EA4312"/>
    <w:rsid w:val="00EF41E8"/>
    <w:rsid w:val="00F750B7"/>
    <w:rsid w:val="00FA05F7"/>
    <w:rsid w:val="00FB5E95"/>
    <w:rsid w:val="00FC7A1C"/>
    <w:rsid w:val="00FE0BF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ARIANE B KAVASS</dc:creator>
  <cp:keywords/>
  <dc:description/>
  <cp:lastModifiedBy>ARIANE B KAVASS</cp:lastModifiedBy>
  <cp:revision>23</cp:revision>
  <cp:lastPrinted>2019-06-20T14:11:00Z</cp:lastPrinted>
  <dcterms:created xsi:type="dcterms:W3CDTF">2019-07-15T13:32:00Z</dcterms:created>
  <dcterms:modified xsi:type="dcterms:W3CDTF">2021-07-24T11:45:00Z</dcterms:modified>
</cp:coreProperties>
</file>