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8A4" w14:textId="68652BDB" w:rsidR="00DE57F2" w:rsidRDefault="00115908" w:rsidP="00FB3D54">
      <w:pPr>
        <w:spacing w:before="120" w:after="120"/>
        <w:rPr>
          <w:b/>
          <w:bCs/>
          <w:color w:val="4F6228" w:themeColor="accent3" w:themeShade="80"/>
          <w:sz w:val="36"/>
          <w:szCs w:val="36"/>
        </w:rPr>
      </w:pPr>
      <w:r w:rsidRPr="00FB3D54">
        <w:drawing>
          <wp:anchor distT="0" distB="0" distL="114300" distR="114300" simplePos="0" relativeHeight="251659776" behindDoc="0" locked="0" layoutInCell="1" allowOverlap="1" wp14:anchorId="1B2A220F" wp14:editId="11628D07">
            <wp:simplePos x="0" y="0"/>
            <wp:positionH relativeFrom="column">
              <wp:posOffset>5476073</wp:posOffset>
            </wp:positionH>
            <wp:positionV relativeFrom="page">
              <wp:posOffset>200025</wp:posOffset>
            </wp:positionV>
            <wp:extent cx="1501366" cy="8407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66" cy="8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9C0F5" wp14:editId="4289C8AF">
                <wp:simplePos x="0" y="0"/>
                <wp:positionH relativeFrom="column">
                  <wp:posOffset>19049</wp:posOffset>
                </wp:positionH>
                <wp:positionV relativeFrom="paragraph">
                  <wp:posOffset>466725</wp:posOffset>
                </wp:positionV>
                <wp:extent cx="6772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6A79D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.75pt" to="534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" strokecolor="#4e6128 [1606]" strokeweight="2.25pt"/>
            </w:pict>
          </mc:Fallback>
        </mc:AlternateContent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0CCD" wp14:editId="05B8F4BC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6781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200E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pt" to="53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" strokecolor="#4e6128 [1606]" strokeweight="2.25pt"/>
            </w:pict>
          </mc:Fallback>
        </mc:AlternateContent>
      </w:r>
      <w:r w:rsidR="00FB3D54" w:rsidRPr="00FB3D54">
        <w:rPr>
          <w:b/>
          <w:bCs/>
          <w:color w:val="4F6228" w:themeColor="accent3" w:themeShade="80"/>
          <w:sz w:val="36"/>
          <w:szCs w:val="36"/>
        </w:rPr>
        <w:t xml:space="preserve">RUBRIC – </w:t>
      </w:r>
      <w:r w:rsidR="00901557">
        <w:rPr>
          <w:b/>
          <w:bCs/>
          <w:color w:val="4F6228" w:themeColor="accent3" w:themeShade="80"/>
          <w:sz w:val="36"/>
          <w:szCs w:val="36"/>
        </w:rPr>
        <w:t>PROJECT PRESENTATION</w:t>
      </w:r>
    </w:p>
    <w:p w14:paraId="771D79FA" w14:textId="5DCB10D5" w:rsidR="00FB3D54" w:rsidRDefault="00FB3D54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5251A34E" w14:textId="77777777" w:rsidR="009D1B61" w:rsidRDefault="009D1B61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80"/>
        <w:gridCol w:w="2700"/>
        <w:gridCol w:w="2340"/>
        <w:gridCol w:w="985"/>
      </w:tblGrid>
      <w:tr w:rsidR="004952E5" w14:paraId="5EBF5BAC" w14:textId="77777777" w:rsidTr="004952E5">
        <w:tc>
          <w:tcPr>
            <w:tcW w:w="1885" w:type="dxa"/>
            <w:shd w:val="clear" w:color="auto" w:fill="D6E3BC" w:themeFill="accent3" w:themeFillTint="66"/>
          </w:tcPr>
          <w:p w14:paraId="0B684F53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6E3BC" w:themeFill="accent3" w:themeFillTint="66"/>
          </w:tcPr>
          <w:p w14:paraId="3BB7DBCC" w14:textId="49B704F4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D6E3BC" w:themeFill="accent3" w:themeFillTint="66"/>
          </w:tcPr>
          <w:p w14:paraId="1778073D" w14:textId="0D45EA3F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14:paraId="72BA78BD" w14:textId="4E38320D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985" w:type="dxa"/>
            <w:shd w:val="clear" w:color="auto" w:fill="D6E3BC" w:themeFill="accent3" w:themeFillTint="66"/>
          </w:tcPr>
          <w:p w14:paraId="76B6D2BC" w14:textId="38AE776E" w:rsidR="00A2791B" w:rsidRDefault="00E27DE0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SCORE</w:t>
            </w:r>
          </w:p>
        </w:tc>
      </w:tr>
      <w:tr w:rsidR="004952E5" w14:paraId="36AF265B" w14:textId="77777777" w:rsidTr="004952E5">
        <w:tc>
          <w:tcPr>
            <w:tcW w:w="1885" w:type="dxa"/>
            <w:shd w:val="clear" w:color="auto" w:fill="D6E3BC" w:themeFill="accent3" w:themeFillTint="66"/>
          </w:tcPr>
          <w:p w14:paraId="6E2CCC8B" w14:textId="27035131" w:rsidR="00A2791B" w:rsidRDefault="00E27DE0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Content</w:t>
            </w:r>
          </w:p>
        </w:tc>
        <w:tc>
          <w:tcPr>
            <w:tcW w:w="2880" w:type="dxa"/>
          </w:tcPr>
          <w:p w14:paraId="6A7B45D4" w14:textId="77777777" w:rsidR="00E27DE0" w:rsidRPr="00E27DE0" w:rsidRDefault="00E27DE0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Well thought out and supports solution</w:t>
            </w:r>
          </w:p>
          <w:p w14:paraId="36D01D23" w14:textId="77777777" w:rsidR="00E27DE0" w:rsidRPr="00E27DE0" w:rsidRDefault="00E27DE0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Reflects application of critical thinking</w:t>
            </w:r>
          </w:p>
          <w:p w14:paraId="310179D8" w14:textId="77777777" w:rsidR="00E27DE0" w:rsidRPr="00E27DE0" w:rsidRDefault="00E27DE0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Clear goal that is related to topic</w:t>
            </w:r>
          </w:p>
          <w:p w14:paraId="47AFE263" w14:textId="6E72C5F7" w:rsidR="00E27DE0" w:rsidRPr="00E27DE0" w:rsidRDefault="00E27DE0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Accurate and used 2 or more sources</w:t>
            </w:r>
          </w:p>
        </w:tc>
        <w:tc>
          <w:tcPr>
            <w:tcW w:w="2700" w:type="dxa"/>
          </w:tcPr>
          <w:p w14:paraId="57D8BEC9" w14:textId="77777777" w:rsidR="00A2791B" w:rsidRPr="004952E5" w:rsidRDefault="004952E5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952E5">
              <w:rPr>
                <w:color w:val="000000" w:themeColor="text1"/>
                <w:sz w:val="20"/>
                <w:szCs w:val="20"/>
              </w:rPr>
              <w:t>Supports the solution</w:t>
            </w:r>
          </w:p>
          <w:p w14:paraId="6FB8800B" w14:textId="77777777" w:rsidR="004952E5" w:rsidRPr="004952E5" w:rsidRDefault="004952E5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952E5">
              <w:rPr>
                <w:color w:val="000000" w:themeColor="text1"/>
                <w:sz w:val="20"/>
                <w:szCs w:val="20"/>
              </w:rPr>
              <w:t>Application of critical thinking that is apparent</w:t>
            </w:r>
          </w:p>
          <w:p w14:paraId="2FB16563" w14:textId="77777777" w:rsidR="004952E5" w:rsidRPr="004952E5" w:rsidRDefault="004952E5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952E5">
              <w:rPr>
                <w:color w:val="000000" w:themeColor="text1"/>
                <w:sz w:val="20"/>
                <w:szCs w:val="20"/>
              </w:rPr>
              <w:t>No clear goal</w:t>
            </w:r>
          </w:p>
          <w:p w14:paraId="6F3B6D8C" w14:textId="77777777" w:rsidR="004952E5" w:rsidRPr="004952E5" w:rsidRDefault="004952E5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952E5">
              <w:rPr>
                <w:color w:val="000000" w:themeColor="text1"/>
                <w:sz w:val="20"/>
                <w:szCs w:val="20"/>
              </w:rPr>
              <w:t>Some factual errors</w:t>
            </w:r>
          </w:p>
          <w:p w14:paraId="418CCD67" w14:textId="545D8CC8" w:rsidR="004952E5" w:rsidRPr="004952E5" w:rsidRDefault="004952E5" w:rsidP="00110B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952E5">
              <w:rPr>
                <w:color w:val="000000" w:themeColor="text1"/>
                <w:sz w:val="20"/>
                <w:szCs w:val="20"/>
              </w:rPr>
              <w:t>Less than 2 sources</w:t>
            </w:r>
          </w:p>
        </w:tc>
        <w:tc>
          <w:tcPr>
            <w:tcW w:w="2340" w:type="dxa"/>
          </w:tcPr>
          <w:p w14:paraId="6AC28D7E" w14:textId="77777777" w:rsidR="00A2791B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Provides inconsistent info for solution</w:t>
            </w:r>
          </w:p>
          <w:p w14:paraId="6FF31E7B" w14:textId="77777777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No apparent application of critical thinking</w:t>
            </w:r>
          </w:p>
          <w:p w14:paraId="1C6D4DA1" w14:textId="77777777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No clear goal</w:t>
            </w:r>
          </w:p>
          <w:p w14:paraId="51B0AF4D" w14:textId="011926A7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No sources</w:t>
            </w:r>
          </w:p>
        </w:tc>
        <w:tc>
          <w:tcPr>
            <w:tcW w:w="985" w:type="dxa"/>
          </w:tcPr>
          <w:p w14:paraId="0241F05F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4952E5" w14:paraId="49B48575" w14:textId="77777777" w:rsidTr="004952E5">
        <w:tc>
          <w:tcPr>
            <w:tcW w:w="1885" w:type="dxa"/>
            <w:shd w:val="clear" w:color="auto" w:fill="D6E3BC" w:themeFill="accent3" w:themeFillTint="66"/>
          </w:tcPr>
          <w:p w14:paraId="785F5397" w14:textId="3AE14084" w:rsidR="00A2791B" w:rsidRDefault="00E27DE0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Professionalism</w:t>
            </w:r>
          </w:p>
        </w:tc>
        <w:tc>
          <w:tcPr>
            <w:tcW w:w="2880" w:type="dxa"/>
          </w:tcPr>
          <w:p w14:paraId="553727CC" w14:textId="77777777" w:rsidR="00A2791B" w:rsidRPr="00E27DE0" w:rsidRDefault="00E27DE0" w:rsidP="00E27DE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No spelling, grammatical, or punctuation errors</w:t>
            </w:r>
          </w:p>
          <w:p w14:paraId="7C16B339" w14:textId="5D351772" w:rsidR="00E27DE0" w:rsidRPr="00E27DE0" w:rsidRDefault="00E27DE0" w:rsidP="00E27DE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High-level use of vocabulary and word choice</w:t>
            </w:r>
          </w:p>
        </w:tc>
        <w:tc>
          <w:tcPr>
            <w:tcW w:w="2700" w:type="dxa"/>
          </w:tcPr>
          <w:p w14:paraId="5CC2AFC7" w14:textId="77777777" w:rsidR="00A2791B" w:rsidRPr="004952E5" w:rsidRDefault="004952E5" w:rsidP="004952E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952E5">
              <w:rPr>
                <w:color w:val="000000" w:themeColor="text1"/>
                <w:sz w:val="20"/>
                <w:szCs w:val="20"/>
              </w:rPr>
              <w:t>Minimal spelling, grammatical, or punctuation errors</w:t>
            </w:r>
          </w:p>
          <w:p w14:paraId="0DE69D27" w14:textId="37B2FE20" w:rsidR="004952E5" w:rsidRPr="004952E5" w:rsidRDefault="004952E5" w:rsidP="004952E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952E5">
              <w:rPr>
                <w:color w:val="000000" w:themeColor="text1"/>
                <w:sz w:val="20"/>
                <w:szCs w:val="20"/>
              </w:rPr>
              <w:t>Low-level use of vocabulary and word choice</w:t>
            </w:r>
          </w:p>
        </w:tc>
        <w:tc>
          <w:tcPr>
            <w:tcW w:w="2340" w:type="dxa"/>
          </w:tcPr>
          <w:p w14:paraId="5F76FFCB" w14:textId="77777777" w:rsidR="00A2791B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More than 5 spelling, grammatical, or punctuation errors</w:t>
            </w:r>
          </w:p>
          <w:p w14:paraId="632795FE" w14:textId="4D59DF6C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Poor use of vocabulary and word choice</w:t>
            </w:r>
          </w:p>
        </w:tc>
        <w:tc>
          <w:tcPr>
            <w:tcW w:w="985" w:type="dxa"/>
          </w:tcPr>
          <w:p w14:paraId="00B20D4A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4952E5" w14:paraId="04605804" w14:textId="77777777" w:rsidTr="004952E5">
        <w:tc>
          <w:tcPr>
            <w:tcW w:w="1885" w:type="dxa"/>
            <w:shd w:val="clear" w:color="auto" w:fill="D6E3BC" w:themeFill="accent3" w:themeFillTint="66"/>
          </w:tcPr>
          <w:p w14:paraId="2D70AE7A" w14:textId="3A842D54" w:rsidR="00A2791B" w:rsidRDefault="00E27DE0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Organization</w:t>
            </w:r>
          </w:p>
        </w:tc>
        <w:tc>
          <w:tcPr>
            <w:tcW w:w="2880" w:type="dxa"/>
          </w:tcPr>
          <w:p w14:paraId="29B0BEFB" w14:textId="77777777" w:rsidR="00A2791B" w:rsidRPr="00E27DE0" w:rsidRDefault="00E27DE0" w:rsidP="00E27DE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Info is clearly focused in an organized and thoughtful manner</w:t>
            </w:r>
          </w:p>
          <w:p w14:paraId="56E23C82" w14:textId="1C6F34AE" w:rsidR="00E27DE0" w:rsidRPr="00E27DE0" w:rsidRDefault="00E27DE0" w:rsidP="00E27DE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Info is constructed in a logical pattern to support solution</w:t>
            </w:r>
          </w:p>
        </w:tc>
        <w:tc>
          <w:tcPr>
            <w:tcW w:w="2700" w:type="dxa"/>
          </w:tcPr>
          <w:p w14:paraId="0A44C33D" w14:textId="77777777" w:rsidR="00A2791B" w:rsidRPr="00512DCD" w:rsidRDefault="004952E5" w:rsidP="00512DC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512DCD">
              <w:rPr>
                <w:color w:val="000000" w:themeColor="text1"/>
                <w:sz w:val="20"/>
                <w:szCs w:val="20"/>
              </w:rPr>
              <w:t>Project has focus but might stray at times</w:t>
            </w:r>
          </w:p>
          <w:p w14:paraId="11DE36B8" w14:textId="7E7E7BC8" w:rsidR="004952E5" w:rsidRPr="00512DCD" w:rsidRDefault="004952E5" w:rsidP="00512DC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512DCD">
              <w:rPr>
                <w:color w:val="000000" w:themeColor="text1"/>
                <w:sz w:val="20"/>
                <w:szCs w:val="20"/>
              </w:rPr>
              <w:t xml:space="preserve">Info appears to have pattern, but </w:t>
            </w:r>
            <w:r w:rsidR="00512DCD" w:rsidRPr="00512DCD">
              <w:rPr>
                <w:color w:val="000000" w:themeColor="text1"/>
                <w:sz w:val="20"/>
                <w:szCs w:val="20"/>
              </w:rPr>
              <w:t>inconsistent</w:t>
            </w:r>
          </w:p>
          <w:p w14:paraId="40383E4A" w14:textId="2BFF4496" w:rsidR="00512DCD" w:rsidRPr="00512DCD" w:rsidRDefault="00512DCD" w:rsidP="00512DC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512DCD">
              <w:rPr>
                <w:color w:val="000000" w:themeColor="text1"/>
                <w:sz w:val="20"/>
                <w:szCs w:val="20"/>
              </w:rPr>
              <w:t>Info loosely supports solution</w:t>
            </w:r>
          </w:p>
        </w:tc>
        <w:tc>
          <w:tcPr>
            <w:tcW w:w="2340" w:type="dxa"/>
          </w:tcPr>
          <w:p w14:paraId="53BA5914" w14:textId="77777777" w:rsidR="00A2791B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Content is unfocused</w:t>
            </w:r>
          </w:p>
          <w:p w14:paraId="66BEB03D" w14:textId="3A701F2F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Info has no apparent pattern</w:t>
            </w:r>
          </w:p>
          <w:p w14:paraId="0809D704" w14:textId="7C8A7530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Info does not support the solution</w:t>
            </w:r>
          </w:p>
          <w:p w14:paraId="48BA6869" w14:textId="45347218" w:rsidR="00110B5F" w:rsidRPr="009D1B61" w:rsidRDefault="00110B5F" w:rsidP="001159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</w:tcPr>
          <w:p w14:paraId="3244619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4952E5" w14:paraId="7F7D1362" w14:textId="77777777" w:rsidTr="004952E5">
        <w:tc>
          <w:tcPr>
            <w:tcW w:w="1885" w:type="dxa"/>
            <w:shd w:val="clear" w:color="auto" w:fill="D6E3BC" w:themeFill="accent3" w:themeFillTint="66"/>
          </w:tcPr>
          <w:p w14:paraId="7F1D3E7B" w14:textId="409AC3D3" w:rsidR="00A2791B" w:rsidRDefault="00E27DE0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Multimedia</w:t>
            </w:r>
          </w:p>
        </w:tc>
        <w:tc>
          <w:tcPr>
            <w:tcW w:w="2880" w:type="dxa"/>
          </w:tcPr>
          <w:p w14:paraId="4A3DF669" w14:textId="77777777" w:rsidR="00A2791B" w:rsidRPr="00E27DE0" w:rsidRDefault="00E27DE0" w:rsidP="00E27DE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Multimedia is used to illustrate main points</w:t>
            </w:r>
          </w:p>
          <w:p w14:paraId="10DC6A42" w14:textId="6EC58363" w:rsidR="00E27DE0" w:rsidRPr="00E27DE0" w:rsidRDefault="00E27DE0" w:rsidP="00E27DE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Format is appropriate for content and well-organized</w:t>
            </w:r>
          </w:p>
          <w:p w14:paraId="1FF2FB42" w14:textId="064C5423" w:rsidR="00E27DE0" w:rsidRPr="00E27DE0" w:rsidRDefault="00E27DE0" w:rsidP="00E27DE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27DE0">
              <w:rPr>
                <w:color w:val="000000" w:themeColor="text1"/>
                <w:sz w:val="20"/>
                <w:szCs w:val="20"/>
              </w:rPr>
              <w:t>Presentation captures audience’s attention</w:t>
            </w:r>
          </w:p>
        </w:tc>
        <w:tc>
          <w:tcPr>
            <w:tcW w:w="2700" w:type="dxa"/>
          </w:tcPr>
          <w:p w14:paraId="4D92895E" w14:textId="77777777" w:rsidR="00A2791B" w:rsidRPr="00512DCD" w:rsidRDefault="00512DCD" w:rsidP="00512DC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512DCD">
              <w:rPr>
                <w:color w:val="000000" w:themeColor="text1"/>
                <w:sz w:val="20"/>
                <w:szCs w:val="20"/>
              </w:rPr>
              <w:t>Multimedia loosely illustrates main points</w:t>
            </w:r>
          </w:p>
          <w:p w14:paraId="68C19239" w14:textId="77777777" w:rsidR="00512DCD" w:rsidRPr="00512DCD" w:rsidRDefault="00512DCD" w:rsidP="00512DC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512DCD">
              <w:rPr>
                <w:color w:val="000000" w:themeColor="text1"/>
                <w:sz w:val="20"/>
                <w:szCs w:val="20"/>
              </w:rPr>
              <w:t>Format does not suit content and loosely organized</w:t>
            </w:r>
          </w:p>
          <w:p w14:paraId="479DCF25" w14:textId="68CF2780" w:rsidR="00512DCD" w:rsidRPr="00512DCD" w:rsidRDefault="00512DCD" w:rsidP="00512DC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512DCD">
              <w:rPr>
                <w:color w:val="000000" w:themeColor="text1"/>
                <w:sz w:val="20"/>
                <w:szCs w:val="20"/>
              </w:rPr>
              <w:t>Presentation does not capture audience attention</w:t>
            </w:r>
          </w:p>
        </w:tc>
        <w:tc>
          <w:tcPr>
            <w:tcW w:w="2340" w:type="dxa"/>
          </w:tcPr>
          <w:p w14:paraId="48D4CCB9" w14:textId="77777777" w:rsidR="00A2791B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Presentation appears sloppy or unfinished</w:t>
            </w:r>
          </w:p>
          <w:p w14:paraId="716E6CF6" w14:textId="77777777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Multimedia is over-or underused</w:t>
            </w:r>
          </w:p>
          <w:p w14:paraId="477B5DF8" w14:textId="77777777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Format does not enhance content</w:t>
            </w:r>
          </w:p>
          <w:p w14:paraId="0C2092D0" w14:textId="6E36A658" w:rsidR="00110B5F" w:rsidRPr="00110B5F" w:rsidRDefault="00110B5F" w:rsidP="00110B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10B5F">
              <w:rPr>
                <w:color w:val="000000" w:themeColor="text1"/>
                <w:sz w:val="20"/>
                <w:szCs w:val="20"/>
              </w:rPr>
              <w:t>Presentation has no clear organization</w:t>
            </w:r>
          </w:p>
        </w:tc>
        <w:tc>
          <w:tcPr>
            <w:tcW w:w="985" w:type="dxa"/>
          </w:tcPr>
          <w:p w14:paraId="58ACFD4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4952E5" w14:paraId="4F7EEA09" w14:textId="77777777" w:rsidTr="004952E5">
        <w:tc>
          <w:tcPr>
            <w:tcW w:w="18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5D9633" w14:textId="0E8DE68F" w:rsidR="00A2791B" w:rsidRDefault="00D9795E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Presentation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F319122" w14:textId="77777777" w:rsidR="00A2791B" w:rsidRPr="00D9795E" w:rsidRDefault="00D9795E" w:rsidP="00D9795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D9795E">
              <w:rPr>
                <w:color w:val="000000" w:themeColor="text1"/>
                <w:sz w:val="20"/>
                <w:szCs w:val="20"/>
              </w:rPr>
              <w:t>Keeps eye contact with audience</w:t>
            </w:r>
          </w:p>
          <w:p w14:paraId="2D582F9E" w14:textId="49FCBC8A" w:rsidR="00D9795E" w:rsidRPr="00D9795E" w:rsidRDefault="00D9795E" w:rsidP="00D9795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D9795E">
              <w:rPr>
                <w:color w:val="000000" w:themeColor="text1"/>
                <w:sz w:val="20"/>
                <w:szCs w:val="20"/>
              </w:rPr>
              <w:t>Speaks loudly and clearly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00352E" w14:textId="4D0E8B52" w:rsidR="00A2791B" w:rsidRPr="00D9795E" w:rsidRDefault="00D9795E" w:rsidP="00D9795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D9795E">
              <w:rPr>
                <w:color w:val="000000" w:themeColor="text1"/>
                <w:sz w:val="20"/>
                <w:szCs w:val="20"/>
              </w:rPr>
              <w:t>Makes some eye contact, but reads notes/slides most of time</w:t>
            </w:r>
          </w:p>
          <w:p w14:paraId="2B279B70" w14:textId="286AE261" w:rsidR="00D9795E" w:rsidRPr="00D9795E" w:rsidRDefault="00D9795E" w:rsidP="00D9795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D9795E">
              <w:rPr>
                <w:color w:val="000000" w:themeColor="text1"/>
                <w:sz w:val="20"/>
                <w:szCs w:val="20"/>
              </w:rPr>
              <w:t>Speaks loudly and clearly most of the time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36F9A6" w14:textId="77777777" w:rsidR="00A2791B" w:rsidRPr="00D9795E" w:rsidRDefault="00D9795E" w:rsidP="00D9795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D9795E">
              <w:rPr>
                <w:color w:val="000000" w:themeColor="text1"/>
                <w:sz w:val="20"/>
                <w:szCs w:val="20"/>
              </w:rPr>
              <w:t>Does not look at audience</w:t>
            </w:r>
          </w:p>
          <w:p w14:paraId="54693A2F" w14:textId="77777777" w:rsidR="00D9795E" w:rsidRPr="00D9795E" w:rsidRDefault="00D9795E" w:rsidP="00D9795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D9795E">
              <w:rPr>
                <w:color w:val="000000" w:themeColor="text1"/>
                <w:sz w:val="20"/>
                <w:szCs w:val="20"/>
              </w:rPr>
              <w:t>Reads notes/slides</w:t>
            </w:r>
          </w:p>
          <w:p w14:paraId="2982E5C4" w14:textId="58C77F83" w:rsidR="00D9795E" w:rsidRPr="00D9795E" w:rsidRDefault="00D9795E" w:rsidP="00D9795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D9795E">
              <w:rPr>
                <w:color w:val="000000" w:themeColor="text1"/>
                <w:sz w:val="20"/>
                <w:szCs w:val="20"/>
              </w:rPr>
              <w:t>Speaks too quietly and/or not clearly</w:t>
            </w:r>
          </w:p>
        </w:tc>
        <w:tc>
          <w:tcPr>
            <w:tcW w:w="985" w:type="dxa"/>
          </w:tcPr>
          <w:p w14:paraId="1DB54E0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E27DE0" w14:paraId="6524A411" w14:textId="77777777" w:rsidTr="004952E5"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52E53B67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F24B9FB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7EFFAAAC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</w:tcPr>
          <w:p w14:paraId="3143762E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6E3BC" w:themeFill="accent3" w:themeFillTint="66"/>
          </w:tcPr>
          <w:p w14:paraId="0419998F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45155697" w14:textId="0DEE7ED1" w:rsidR="00115908" w:rsidRPr="00115908" w:rsidRDefault="00115908" w:rsidP="00115908">
      <w:pPr>
        <w:rPr>
          <w:b/>
          <w:bCs/>
          <w:color w:val="4F6228" w:themeColor="accent3" w:themeShade="80"/>
          <w:sz w:val="24"/>
          <w:szCs w:val="24"/>
        </w:rPr>
      </w:pPr>
    </w:p>
    <w:p w14:paraId="65597FD5" w14:textId="7DD64DC4" w:rsidR="00115908" w:rsidRPr="00115908" w:rsidRDefault="00115908" w:rsidP="00115908">
      <w:pPr>
        <w:rPr>
          <w:sz w:val="36"/>
          <w:szCs w:val="36"/>
        </w:rPr>
      </w:pPr>
      <w:bookmarkStart w:id="0" w:name="_GoBack"/>
      <w:bookmarkEnd w:id="0"/>
    </w:p>
    <w:sectPr w:rsidR="00115908" w:rsidRPr="00115908" w:rsidSect="00FB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58CD"/>
    <w:multiLevelType w:val="hybridMultilevel"/>
    <w:tmpl w:val="728E3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05278"/>
    <w:multiLevelType w:val="hybridMultilevel"/>
    <w:tmpl w:val="DC541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37495"/>
    <w:multiLevelType w:val="hybridMultilevel"/>
    <w:tmpl w:val="549C3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05F29"/>
    <w:rsid w:val="00110B5F"/>
    <w:rsid w:val="00115908"/>
    <w:rsid w:val="004952E5"/>
    <w:rsid w:val="00512DCD"/>
    <w:rsid w:val="005E6B5C"/>
    <w:rsid w:val="008C6516"/>
    <w:rsid w:val="00901557"/>
    <w:rsid w:val="009D1B61"/>
    <w:rsid w:val="00A0085D"/>
    <w:rsid w:val="00A2791B"/>
    <w:rsid w:val="00A66D66"/>
    <w:rsid w:val="00BB0175"/>
    <w:rsid w:val="00D9795E"/>
    <w:rsid w:val="00DE57F2"/>
    <w:rsid w:val="00E27DE0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6B8"/>
  <w15:chartTrackingRefBased/>
  <w15:docId w15:val="{C6821A7C-3C72-4152-94ED-1ACD379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6</cp:revision>
  <cp:lastPrinted>2019-06-09T12:14:00Z</cp:lastPrinted>
  <dcterms:created xsi:type="dcterms:W3CDTF">2019-06-09T11:44:00Z</dcterms:created>
  <dcterms:modified xsi:type="dcterms:W3CDTF">2019-06-09T12:25:00Z</dcterms:modified>
</cp:coreProperties>
</file>