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875C85" w14:textId="2345B335" w:rsidR="00E47798" w:rsidRDefault="00B24A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4484D2" wp14:editId="3FB8517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15025" cy="457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B458" w14:textId="3E4C568E" w:rsidR="00F750B7" w:rsidRPr="00B24A9B" w:rsidRDefault="00B24A9B" w:rsidP="000874C4">
                            <w:pPr>
                              <w:spacing w:before="4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A9B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SAFETY UNIT – </w:t>
                            </w:r>
                            <w:r w:rsidR="00FA7E04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Should </w:t>
                            </w:r>
                            <w:r w:rsidR="00A820F0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r w:rsidR="00FA7E04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</w:t>
                            </w:r>
                            <w:r w:rsidR="002B02C6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" fillcolor="#475a60 [1605]">
                <v:textbox>
                  <w:txbxContent>
                    <w:p w14:paraId="733DB458" w14:textId="3E4C568E" w:rsidR="00F750B7" w:rsidRPr="00B24A9B" w:rsidRDefault="00B24A9B" w:rsidP="000874C4">
                      <w:pPr>
                        <w:spacing w:before="40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A9B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SAFETY UNIT – </w:t>
                      </w:r>
                      <w:r w:rsidR="00FA7E04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Should </w:t>
                      </w:r>
                      <w:r w:rsidR="00A820F0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  <w:r w:rsidR="00FA7E04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</w:t>
                      </w:r>
                      <w:r w:rsidR="002B02C6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71559D6" wp14:editId="665F3C85">
            <wp:simplePos x="0" y="0"/>
            <wp:positionH relativeFrom="column">
              <wp:posOffset>-142875</wp:posOffset>
            </wp:positionH>
            <wp:positionV relativeFrom="page">
              <wp:posOffset>190500</wp:posOffset>
            </wp:positionV>
            <wp:extent cx="1122045" cy="1017905"/>
            <wp:effectExtent l="0" t="0" r="1905" b="0"/>
            <wp:wrapTight wrapText="bothSides">
              <wp:wrapPolygon edited="0">
                <wp:start x="0" y="0"/>
                <wp:lineTo x="0" y="21021"/>
                <wp:lineTo x="21270" y="21021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95EF7" w14:textId="64E7D1F1" w:rsidR="00B24A9B" w:rsidRDefault="00B24A9B">
      <w:pPr>
        <w:rPr>
          <w:noProof/>
        </w:rPr>
      </w:pPr>
    </w:p>
    <w:p w14:paraId="2C6DFD58" w14:textId="587FD78B" w:rsidR="00B24A9B" w:rsidRDefault="0072377C" w:rsidP="0072377C">
      <w:pPr>
        <w:jc w:val="right"/>
        <w:rPr>
          <w:noProof/>
        </w:rPr>
      </w:pPr>
      <w:r>
        <w:rPr>
          <w:noProof/>
        </w:rPr>
        <w:t>Name ___________________________  Class ____</w:t>
      </w:r>
    </w:p>
    <w:p w14:paraId="25EE70FB" w14:textId="47712513" w:rsidR="00B24A9B" w:rsidRDefault="00B24A9B" w:rsidP="00FA250E">
      <w:pPr>
        <w:spacing w:after="0"/>
        <w:rPr>
          <w:noProof/>
        </w:rPr>
      </w:pPr>
    </w:p>
    <w:p w14:paraId="7B826E54" w14:textId="0DCD13E5" w:rsidR="00BD1F01" w:rsidRDefault="00FA250E" w:rsidP="00FA250E">
      <w:pPr>
        <w:spacing w:after="240"/>
        <w:rPr>
          <w:b/>
          <w:i/>
        </w:rPr>
      </w:pPr>
      <w:r>
        <w:rPr>
          <w:b/>
          <w:i/>
        </w:rPr>
        <w:t xml:space="preserve">Directions: </w:t>
      </w:r>
      <w:r w:rsidR="00FA7E04">
        <w:rPr>
          <w:i/>
        </w:rPr>
        <w:t xml:space="preserve">Answer “What Should </w:t>
      </w:r>
      <w:r w:rsidR="00056A36">
        <w:rPr>
          <w:i/>
        </w:rPr>
        <w:t>You</w:t>
      </w:r>
      <w:r w:rsidR="00FA7E04">
        <w:rPr>
          <w:i/>
        </w:rPr>
        <w:t xml:space="preserve"> Do?” for each of the scenarios listed below.</w:t>
      </w:r>
      <w:r w:rsidR="002B02C6">
        <w:rPr>
          <w:i/>
        </w:rPr>
        <w:t xml:space="preserve"> Assignment is worth </w:t>
      </w:r>
      <w:r w:rsidR="002D3406">
        <w:rPr>
          <w:b/>
          <w:i/>
        </w:rPr>
        <w:t>3</w:t>
      </w:r>
      <w:r w:rsidR="002B02C6">
        <w:rPr>
          <w:b/>
          <w:i/>
        </w:rPr>
        <w:t>0 points.</w:t>
      </w:r>
    </w:p>
    <w:p w14:paraId="56A9BA83" w14:textId="77777777" w:rsidR="00056A36" w:rsidRDefault="00056A36" w:rsidP="00FA250E">
      <w:pPr>
        <w:spacing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388"/>
        <w:gridCol w:w="3597"/>
      </w:tblGrid>
      <w:tr w:rsidR="00DF5CD8" w14:paraId="0933F630" w14:textId="77777777" w:rsidTr="00DF5CD8">
        <w:tc>
          <w:tcPr>
            <w:tcW w:w="805" w:type="dxa"/>
          </w:tcPr>
          <w:p w14:paraId="64257905" w14:textId="77777777" w:rsidR="00DF5CD8" w:rsidRDefault="00DF5CD8" w:rsidP="00FA250E">
            <w:pPr>
              <w:spacing w:after="240"/>
              <w:rPr>
                <w:b/>
              </w:rPr>
            </w:pPr>
          </w:p>
        </w:tc>
        <w:tc>
          <w:tcPr>
            <w:tcW w:w="6388" w:type="dxa"/>
          </w:tcPr>
          <w:p w14:paraId="247881CC" w14:textId="364B90FA" w:rsidR="00DF5CD8" w:rsidRDefault="00DF5CD8" w:rsidP="00DF5CD8">
            <w:pPr>
              <w:spacing w:before="120" w:after="24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B97B84B" wp14:editId="62D28731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9525</wp:posOffset>
                  </wp:positionV>
                  <wp:extent cx="238125" cy="317500"/>
                  <wp:effectExtent l="0" t="0" r="9525" b="6350"/>
                  <wp:wrapTight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QUESTION</w:t>
            </w:r>
          </w:p>
        </w:tc>
        <w:tc>
          <w:tcPr>
            <w:tcW w:w="3597" w:type="dxa"/>
          </w:tcPr>
          <w:p w14:paraId="0CA0A058" w14:textId="0F709C8A" w:rsidR="00DF5CD8" w:rsidRDefault="00DF5CD8" w:rsidP="00DF5CD8">
            <w:pPr>
              <w:spacing w:before="120" w:after="24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7F2057C" wp14:editId="212F45B8">
                  <wp:simplePos x="0" y="0"/>
                  <wp:positionH relativeFrom="column">
                    <wp:posOffset>-19685</wp:posOffset>
                  </wp:positionH>
                  <wp:positionV relativeFrom="page">
                    <wp:posOffset>8255</wp:posOffset>
                  </wp:positionV>
                  <wp:extent cx="361950" cy="3619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  ANSWER</w:t>
            </w:r>
          </w:p>
        </w:tc>
      </w:tr>
      <w:tr w:rsidR="00DF5CD8" w14:paraId="0E14E8F1" w14:textId="77777777" w:rsidTr="00DF5CD8">
        <w:tc>
          <w:tcPr>
            <w:tcW w:w="805" w:type="dxa"/>
          </w:tcPr>
          <w:p w14:paraId="297834FA" w14:textId="25F21D4C" w:rsidR="00DF5CD8" w:rsidRPr="00DC34A3" w:rsidRDefault="00DF5CD8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41C80593" w14:textId="642F878F" w:rsidR="00DF5CD8" w:rsidRPr="00DF5CD8" w:rsidRDefault="00DF5CD8" w:rsidP="00DF5CD8">
            <w:pPr>
              <w:spacing w:after="120"/>
            </w:pPr>
            <w:r>
              <w:t>If you smell smoke and suspect there is a fire somewhere in the building, what should you do?</w:t>
            </w:r>
          </w:p>
        </w:tc>
        <w:tc>
          <w:tcPr>
            <w:tcW w:w="3597" w:type="dxa"/>
          </w:tcPr>
          <w:p w14:paraId="039534BD" w14:textId="6B46DDF6" w:rsidR="00DF5CD8" w:rsidRDefault="00DF5CD8" w:rsidP="00FA250E">
            <w:pPr>
              <w:spacing w:after="240"/>
              <w:rPr>
                <w:b/>
              </w:rPr>
            </w:pPr>
          </w:p>
        </w:tc>
      </w:tr>
      <w:tr w:rsidR="00DF5CD8" w14:paraId="5D95230A" w14:textId="77777777" w:rsidTr="00DF5CD8">
        <w:tc>
          <w:tcPr>
            <w:tcW w:w="805" w:type="dxa"/>
          </w:tcPr>
          <w:p w14:paraId="53391474" w14:textId="77777777" w:rsidR="00DF5CD8" w:rsidRPr="00DC34A3" w:rsidRDefault="00DF5CD8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306C0BA1" w14:textId="6C648C97" w:rsidR="00DF5CD8" w:rsidRPr="00A820F0" w:rsidRDefault="00A820F0" w:rsidP="00FA250E">
            <w:pPr>
              <w:spacing w:after="240"/>
            </w:pPr>
            <w:r>
              <w:t>If an unknown chemical spills in your workplace, what should you do?</w:t>
            </w:r>
          </w:p>
        </w:tc>
        <w:tc>
          <w:tcPr>
            <w:tcW w:w="3597" w:type="dxa"/>
          </w:tcPr>
          <w:p w14:paraId="4FD29B1A" w14:textId="02750A3E" w:rsidR="00DF5CD8" w:rsidRDefault="00DF5CD8" w:rsidP="00FA250E">
            <w:pPr>
              <w:spacing w:after="240"/>
              <w:rPr>
                <w:b/>
              </w:rPr>
            </w:pPr>
          </w:p>
        </w:tc>
      </w:tr>
      <w:tr w:rsidR="00DF5CD8" w14:paraId="60FD5331" w14:textId="77777777" w:rsidTr="00DF5CD8">
        <w:tc>
          <w:tcPr>
            <w:tcW w:w="805" w:type="dxa"/>
          </w:tcPr>
          <w:p w14:paraId="3D6E145E" w14:textId="77777777" w:rsidR="00DF5CD8" w:rsidRPr="00DC34A3" w:rsidRDefault="00DF5CD8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6FB7FE4B" w14:textId="0F052950" w:rsidR="00DF5CD8" w:rsidRPr="00A820F0" w:rsidRDefault="00DC34A3" w:rsidP="00FA250E">
            <w:pPr>
              <w:spacing w:after="240"/>
            </w:pPr>
            <w:r>
              <w:t>If you are in a building and hear a tornado warning siren, what should you do?</w:t>
            </w:r>
          </w:p>
        </w:tc>
        <w:tc>
          <w:tcPr>
            <w:tcW w:w="3597" w:type="dxa"/>
          </w:tcPr>
          <w:p w14:paraId="43103CE7" w14:textId="67890ACF" w:rsidR="00DF5CD8" w:rsidRDefault="00DF5CD8" w:rsidP="00FA250E">
            <w:pPr>
              <w:spacing w:after="240"/>
              <w:rPr>
                <w:b/>
              </w:rPr>
            </w:pPr>
          </w:p>
        </w:tc>
      </w:tr>
      <w:tr w:rsidR="00DF5CD8" w14:paraId="305DA83C" w14:textId="77777777" w:rsidTr="00DF5CD8">
        <w:tc>
          <w:tcPr>
            <w:tcW w:w="805" w:type="dxa"/>
          </w:tcPr>
          <w:p w14:paraId="716D6081" w14:textId="77777777" w:rsidR="00DF5CD8" w:rsidRPr="00DC34A3" w:rsidRDefault="00DF5CD8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19058669" w14:textId="73935820" w:rsidR="00DF5CD8" w:rsidRPr="00A820F0" w:rsidRDefault="00DC34A3" w:rsidP="00FA250E">
            <w:pPr>
              <w:spacing w:after="240"/>
            </w:pPr>
            <w:r>
              <w:t>If someone tries to rob your workplace with a gun, what should you do?</w:t>
            </w:r>
          </w:p>
        </w:tc>
        <w:tc>
          <w:tcPr>
            <w:tcW w:w="3597" w:type="dxa"/>
          </w:tcPr>
          <w:p w14:paraId="0C1C2FAD" w14:textId="00A36FD2" w:rsidR="00DF5CD8" w:rsidRDefault="00DF5CD8" w:rsidP="00FA250E">
            <w:pPr>
              <w:spacing w:after="240"/>
              <w:rPr>
                <w:b/>
              </w:rPr>
            </w:pPr>
          </w:p>
        </w:tc>
      </w:tr>
      <w:tr w:rsidR="00DF5CD8" w14:paraId="45653636" w14:textId="77777777" w:rsidTr="00DF5CD8">
        <w:tc>
          <w:tcPr>
            <w:tcW w:w="805" w:type="dxa"/>
          </w:tcPr>
          <w:p w14:paraId="140BDBF8" w14:textId="77777777" w:rsidR="00DF5CD8" w:rsidRPr="00DC34A3" w:rsidRDefault="00DF5CD8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6206051D" w14:textId="6DF189D5" w:rsidR="00DF5CD8" w:rsidRPr="00A820F0" w:rsidRDefault="00DC34A3" w:rsidP="00FA250E">
            <w:pPr>
              <w:spacing w:after="240"/>
            </w:pPr>
            <w:r>
              <w:t>How many exit routes must a workplace have?</w:t>
            </w:r>
          </w:p>
        </w:tc>
        <w:tc>
          <w:tcPr>
            <w:tcW w:w="3597" w:type="dxa"/>
          </w:tcPr>
          <w:p w14:paraId="2602683A" w14:textId="040229B0" w:rsidR="00DF5CD8" w:rsidRDefault="00DF5CD8" w:rsidP="00FA250E">
            <w:pPr>
              <w:spacing w:after="240"/>
              <w:rPr>
                <w:b/>
              </w:rPr>
            </w:pPr>
          </w:p>
        </w:tc>
      </w:tr>
      <w:tr w:rsidR="00DF5CD8" w14:paraId="2CCCE47E" w14:textId="77777777" w:rsidTr="00DF5CD8">
        <w:tc>
          <w:tcPr>
            <w:tcW w:w="805" w:type="dxa"/>
          </w:tcPr>
          <w:p w14:paraId="56DD97D9" w14:textId="77777777" w:rsidR="00DF5CD8" w:rsidRPr="00DC34A3" w:rsidRDefault="00DF5CD8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219FF688" w14:textId="668140E7" w:rsidR="00DF5CD8" w:rsidRPr="00A820F0" w:rsidRDefault="00DC34A3" w:rsidP="00FA250E">
            <w:pPr>
              <w:spacing w:after="240"/>
            </w:pPr>
            <w:r>
              <w:t>What are the steps for using a fire extinguisher?</w:t>
            </w:r>
          </w:p>
        </w:tc>
        <w:tc>
          <w:tcPr>
            <w:tcW w:w="3597" w:type="dxa"/>
          </w:tcPr>
          <w:p w14:paraId="0E173EB2" w14:textId="1BFF0643" w:rsidR="00DF5CD8" w:rsidRDefault="00DF5CD8" w:rsidP="00FA250E">
            <w:pPr>
              <w:spacing w:after="240"/>
              <w:rPr>
                <w:b/>
              </w:rPr>
            </w:pPr>
          </w:p>
        </w:tc>
      </w:tr>
      <w:tr w:rsidR="00DF5CD8" w14:paraId="6116F5D7" w14:textId="77777777" w:rsidTr="00DF5CD8">
        <w:tc>
          <w:tcPr>
            <w:tcW w:w="805" w:type="dxa"/>
          </w:tcPr>
          <w:p w14:paraId="4B668798" w14:textId="77777777" w:rsidR="00DF5CD8" w:rsidRPr="00DC34A3" w:rsidRDefault="00DF5CD8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6CC22755" w14:textId="0B1914DE" w:rsidR="00DF5CD8" w:rsidRPr="00A820F0" w:rsidRDefault="00DC34A3" w:rsidP="00FA250E">
            <w:pPr>
              <w:spacing w:after="240"/>
            </w:pPr>
            <w:r>
              <w:t>You are working on a construction site and a co-worker enters a trench and passes out. What should you do?</w:t>
            </w:r>
          </w:p>
        </w:tc>
        <w:tc>
          <w:tcPr>
            <w:tcW w:w="3597" w:type="dxa"/>
          </w:tcPr>
          <w:p w14:paraId="376CB98C" w14:textId="10C1901B" w:rsidR="00DF5CD8" w:rsidRDefault="00DF5CD8" w:rsidP="00FA250E">
            <w:pPr>
              <w:spacing w:after="240"/>
              <w:rPr>
                <w:b/>
              </w:rPr>
            </w:pPr>
          </w:p>
        </w:tc>
      </w:tr>
      <w:tr w:rsidR="00DC34A3" w14:paraId="48429F2B" w14:textId="77777777" w:rsidTr="00DF5CD8">
        <w:tc>
          <w:tcPr>
            <w:tcW w:w="805" w:type="dxa"/>
          </w:tcPr>
          <w:p w14:paraId="67B7E843" w14:textId="77777777" w:rsidR="00DC34A3" w:rsidRPr="00DC34A3" w:rsidRDefault="00DC34A3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15563865" w14:textId="504743A1" w:rsidR="00DC34A3" w:rsidRDefault="00DC34A3" w:rsidP="00FA250E">
            <w:pPr>
              <w:spacing w:after="240"/>
            </w:pPr>
            <w:r>
              <w:t>What should you use to put out a grease fire on a stove?</w:t>
            </w:r>
          </w:p>
        </w:tc>
        <w:tc>
          <w:tcPr>
            <w:tcW w:w="3597" w:type="dxa"/>
          </w:tcPr>
          <w:p w14:paraId="27BE3D4E" w14:textId="77777777" w:rsidR="00DC34A3" w:rsidRDefault="00DC34A3" w:rsidP="00FA250E">
            <w:pPr>
              <w:spacing w:after="240"/>
              <w:rPr>
                <w:b/>
              </w:rPr>
            </w:pPr>
          </w:p>
        </w:tc>
      </w:tr>
      <w:tr w:rsidR="00DC34A3" w14:paraId="476C32A7" w14:textId="77777777" w:rsidTr="00DF5CD8">
        <w:tc>
          <w:tcPr>
            <w:tcW w:w="805" w:type="dxa"/>
          </w:tcPr>
          <w:p w14:paraId="09B8A953" w14:textId="77777777" w:rsidR="00DC34A3" w:rsidRPr="00DC34A3" w:rsidRDefault="00DC34A3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0C447C0B" w14:textId="3795EE08" w:rsidR="00DC34A3" w:rsidRDefault="00DC34A3" w:rsidP="00FA250E">
            <w:pPr>
              <w:spacing w:after="240"/>
            </w:pPr>
            <w:r>
              <w:t>If a co-worker falls off a ladder and injures her back, what should you do?</w:t>
            </w:r>
          </w:p>
        </w:tc>
        <w:tc>
          <w:tcPr>
            <w:tcW w:w="3597" w:type="dxa"/>
          </w:tcPr>
          <w:p w14:paraId="3A576FE3" w14:textId="77777777" w:rsidR="00DC34A3" w:rsidRDefault="00DC34A3" w:rsidP="00FA250E">
            <w:pPr>
              <w:spacing w:after="240"/>
              <w:rPr>
                <w:b/>
              </w:rPr>
            </w:pPr>
          </w:p>
        </w:tc>
      </w:tr>
      <w:tr w:rsidR="00DC34A3" w14:paraId="1FFB8F15" w14:textId="77777777" w:rsidTr="00DF5CD8">
        <w:tc>
          <w:tcPr>
            <w:tcW w:w="805" w:type="dxa"/>
          </w:tcPr>
          <w:p w14:paraId="6F2B643E" w14:textId="40164C20" w:rsidR="00DC34A3" w:rsidRPr="00DC34A3" w:rsidRDefault="00DC34A3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6EB18CAA" w14:textId="53A51E7C" w:rsidR="00DC34A3" w:rsidRDefault="00DC34A3" w:rsidP="00FA250E">
            <w:pPr>
              <w:spacing w:after="240"/>
            </w:pPr>
            <w:r>
              <w:t>If your clothes catch on fire, what should you do?</w:t>
            </w:r>
          </w:p>
        </w:tc>
        <w:tc>
          <w:tcPr>
            <w:tcW w:w="3597" w:type="dxa"/>
          </w:tcPr>
          <w:p w14:paraId="2C6E5690" w14:textId="77777777" w:rsidR="00DC34A3" w:rsidRDefault="00DC34A3" w:rsidP="00FA250E">
            <w:pPr>
              <w:spacing w:after="240"/>
              <w:rPr>
                <w:b/>
              </w:rPr>
            </w:pPr>
          </w:p>
        </w:tc>
      </w:tr>
      <w:tr w:rsidR="00DC34A3" w14:paraId="0795BC8C" w14:textId="77777777" w:rsidTr="00DF5CD8">
        <w:tc>
          <w:tcPr>
            <w:tcW w:w="805" w:type="dxa"/>
          </w:tcPr>
          <w:p w14:paraId="4770BD03" w14:textId="77777777" w:rsidR="00DC34A3" w:rsidRPr="00DC34A3" w:rsidRDefault="00DC34A3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4B0FE43F" w14:textId="0ADD5594" w:rsidR="00DC34A3" w:rsidRDefault="00DC34A3" w:rsidP="00FA250E">
            <w:pPr>
              <w:spacing w:after="240"/>
            </w:pPr>
            <w:r>
              <w:t>What is at least one item that should be included in an emergency kit?</w:t>
            </w:r>
          </w:p>
        </w:tc>
        <w:tc>
          <w:tcPr>
            <w:tcW w:w="3597" w:type="dxa"/>
          </w:tcPr>
          <w:p w14:paraId="3BB41BA7" w14:textId="77777777" w:rsidR="00DC34A3" w:rsidRDefault="00DC34A3" w:rsidP="00FA250E">
            <w:pPr>
              <w:spacing w:after="240"/>
              <w:rPr>
                <w:b/>
              </w:rPr>
            </w:pPr>
          </w:p>
        </w:tc>
      </w:tr>
      <w:tr w:rsidR="00DC34A3" w14:paraId="064532AB" w14:textId="77777777" w:rsidTr="00DF5CD8">
        <w:tc>
          <w:tcPr>
            <w:tcW w:w="805" w:type="dxa"/>
          </w:tcPr>
          <w:p w14:paraId="65FFD9B9" w14:textId="77777777" w:rsidR="00DC34A3" w:rsidRPr="00DC34A3" w:rsidRDefault="00DC34A3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23507C5B" w14:textId="074A52EF" w:rsidR="00DC34A3" w:rsidRDefault="00DC34A3" w:rsidP="00FA250E">
            <w:pPr>
              <w:spacing w:after="240"/>
            </w:pPr>
            <w:r>
              <w:t>If a chemical gets into your eye, what should you do?</w:t>
            </w:r>
          </w:p>
        </w:tc>
        <w:tc>
          <w:tcPr>
            <w:tcW w:w="3597" w:type="dxa"/>
          </w:tcPr>
          <w:p w14:paraId="61BF62FB" w14:textId="77777777" w:rsidR="00DC34A3" w:rsidRDefault="00DC34A3" w:rsidP="00FA250E">
            <w:pPr>
              <w:spacing w:after="240"/>
              <w:rPr>
                <w:b/>
              </w:rPr>
            </w:pPr>
          </w:p>
        </w:tc>
      </w:tr>
      <w:tr w:rsidR="00DC34A3" w14:paraId="5B4B9A08" w14:textId="77777777" w:rsidTr="00DF5CD8">
        <w:tc>
          <w:tcPr>
            <w:tcW w:w="805" w:type="dxa"/>
          </w:tcPr>
          <w:p w14:paraId="632B4035" w14:textId="77777777" w:rsidR="00DC34A3" w:rsidRPr="00DC34A3" w:rsidRDefault="00DC34A3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0D4B2B17" w14:textId="4D6FF17A" w:rsidR="00DC34A3" w:rsidRDefault="00DC34A3" w:rsidP="00FA250E">
            <w:pPr>
              <w:spacing w:after="240"/>
            </w:pPr>
            <w:r>
              <w:t>If you are working outside when a lightning storm starts and you can’t get to shelter, what should you do?</w:t>
            </w:r>
          </w:p>
        </w:tc>
        <w:tc>
          <w:tcPr>
            <w:tcW w:w="3597" w:type="dxa"/>
          </w:tcPr>
          <w:p w14:paraId="17C0D22C" w14:textId="77777777" w:rsidR="00DC34A3" w:rsidRDefault="00DC34A3" w:rsidP="00FA250E">
            <w:pPr>
              <w:spacing w:after="240"/>
              <w:rPr>
                <w:b/>
              </w:rPr>
            </w:pPr>
          </w:p>
        </w:tc>
      </w:tr>
      <w:tr w:rsidR="00DC34A3" w14:paraId="563150D1" w14:textId="77777777" w:rsidTr="00DF5CD8">
        <w:tc>
          <w:tcPr>
            <w:tcW w:w="805" w:type="dxa"/>
          </w:tcPr>
          <w:p w14:paraId="43673EF2" w14:textId="77777777" w:rsidR="00DC34A3" w:rsidRPr="00DC34A3" w:rsidRDefault="00DC34A3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6AE6AD1E" w14:textId="575924B1" w:rsidR="00DC34A3" w:rsidRDefault="00DC34A3" w:rsidP="00FA250E">
            <w:pPr>
              <w:spacing w:after="240"/>
            </w:pPr>
            <w:r>
              <w:t>What should you do if you come in contact with a substance but don’t know whether it is toxic?</w:t>
            </w:r>
          </w:p>
        </w:tc>
        <w:tc>
          <w:tcPr>
            <w:tcW w:w="3597" w:type="dxa"/>
          </w:tcPr>
          <w:p w14:paraId="2E8C449F" w14:textId="77777777" w:rsidR="00DC34A3" w:rsidRDefault="00DC34A3" w:rsidP="00FA250E">
            <w:pPr>
              <w:spacing w:after="240"/>
              <w:rPr>
                <w:b/>
              </w:rPr>
            </w:pPr>
          </w:p>
        </w:tc>
      </w:tr>
      <w:tr w:rsidR="00DC34A3" w14:paraId="73E9240A" w14:textId="77777777" w:rsidTr="00DF5CD8">
        <w:tc>
          <w:tcPr>
            <w:tcW w:w="805" w:type="dxa"/>
          </w:tcPr>
          <w:p w14:paraId="4796FFF9" w14:textId="77777777" w:rsidR="00DC34A3" w:rsidRPr="00DC34A3" w:rsidRDefault="00DC34A3" w:rsidP="00DC34A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</w:p>
        </w:tc>
        <w:tc>
          <w:tcPr>
            <w:tcW w:w="6388" w:type="dxa"/>
          </w:tcPr>
          <w:p w14:paraId="06E6C61B" w14:textId="73764CF4" w:rsidR="00DC34A3" w:rsidRDefault="002D3406" w:rsidP="00FA250E">
            <w:pPr>
              <w:spacing w:after="240"/>
            </w:pPr>
            <w:r>
              <w:t>What two common cleaning products should you never mix, because they can make a gas that can kill you?</w:t>
            </w:r>
          </w:p>
        </w:tc>
        <w:tc>
          <w:tcPr>
            <w:tcW w:w="3597" w:type="dxa"/>
          </w:tcPr>
          <w:p w14:paraId="5E4ABAB2" w14:textId="77777777" w:rsidR="00DC34A3" w:rsidRDefault="00DC34A3" w:rsidP="00FA250E">
            <w:pPr>
              <w:spacing w:after="240"/>
              <w:rPr>
                <w:b/>
              </w:rPr>
            </w:pPr>
          </w:p>
        </w:tc>
      </w:tr>
    </w:tbl>
    <w:p w14:paraId="450F0700" w14:textId="3E576ABF" w:rsidR="00900EB7" w:rsidRDefault="00900EB7" w:rsidP="00FA250E">
      <w:pPr>
        <w:spacing w:after="240"/>
      </w:pPr>
    </w:p>
    <w:p w14:paraId="232C6D98" w14:textId="1C73352A" w:rsidR="006003E5" w:rsidRPr="00FA7E04" w:rsidRDefault="00900EB7" w:rsidP="002D3406">
      <w:pPr>
        <w:spacing w:after="240"/>
      </w:pPr>
      <w:r>
        <w:rPr>
          <w:i/>
        </w:rPr>
        <w:t xml:space="preserve">Source: </w:t>
      </w:r>
      <w:hyperlink r:id="rId10" w:history="1">
        <w:r w:rsidRPr="00900EB7">
          <w:rPr>
            <w:rStyle w:val="Hyperlink"/>
            <w:i/>
          </w:rPr>
          <w:t>https://www.cdc.gov/niosh/talkingsafety/states/tn/2015-157/pdfs/Talking_Safety_TN.pdf</w:t>
        </w:r>
      </w:hyperlink>
    </w:p>
    <w:sectPr w:rsidR="006003E5" w:rsidRPr="00FA7E04" w:rsidSect="00E4779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3A647" w14:textId="77777777" w:rsidR="002A0691" w:rsidRDefault="002A0691" w:rsidP="00BE6C20">
      <w:pPr>
        <w:spacing w:after="0" w:line="240" w:lineRule="auto"/>
      </w:pPr>
      <w:r>
        <w:separator/>
      </w:r>
    </w:p>
  </w:endnote>
  <w:endnote w:type="continuationSeparator" w:id="0">
    <w:p w14:paraId="26460874" w14:textId="77777777" w:rsidR="002A0691" w:rsidRDefault="002A0691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C5EC" w14:textId="6EC77080" w:rsidR="00BE6C20" w:rsidRPr="002A2FDE" w:rsidRDefault="002A2FDE" w:rsidP="002A2FDE">
    <w:pPr>
      <w:pStyle w:val="Footer"/>
      <w:jc w:val="right"/>
      <w:rPr>
        <w:color w:val="808080" w:themeColor="background1" w:themeShade="80"/>
        <w:sz w:val="20"/>
        <w:szCs w:val="20"/>
      </w:rPr>
    </w:pPr>
    <w:r w:rsidRPr="002A2FDE">
      <w:rPr>
        <w:color w:val="808080" w:themeColor="background1" w:themeShade="80"/>
        <w:sz w:val="20"/>
        <w:szCs w:val="20"/>
      </w:rPr>
      <w:t xml:space="preserve">Page | </w:t>
    </w:r>
    <w:r w:rsidRPr="002A2FDE">
      <w:rPr>
        <w:color w:val="808080" w:themeColor="background1" w:themeShade="80"/>
        <w:sz w:val="20"/>
        <w:szCs w:val="20"/>
      </w:rPr>
      <w:fldChar w:fldCharType="begin"/>
    </w:r>
    <w:r w:rsidRPr="002A2FDE">
      <w:rPr>
        <w:color w:val="808080" w:themeColor="background1" w:themeShade="80"/>
        <w:sz w:val="20"/>
        <w:szCs w:val="20"/>
      </w:rPr>
      <w:instrText xml:space="preserve"> PAGE   \* MERGEFORMAT </w:instrText>
    </w:r>
    <w:r w:rsidRPr="002A2FDE">
      <w:rPr>
        <w:color w:val="808080" w:themeColor="background1" w:themeShade="80"/>
        <w:sz w:val="20"/>
        <w:szCs w:val="20"/>
      </w:rPr>
      <w:fldChar w:fldCharType="separate"/>
    </w:r>
    <w:r w:rsidRPr="002A2FDE">
      <w:rPr>
        <w:color w:val="808080" w:themeColor="background1" w:themeShade="80"/>
        <w:sz w:val="20"/>
        <w:szCs w:val="20"/>
      </w:rPr>
      <w:t>1</w:t>
    </w:r>
    <w:r w:rsidRPr="002A2FDE">
      <w:rPr>
        <w:color w:val="808080" w:themeColor="background1" w:themeShade="80"/>
        <w:sz w:val="20"/>
        <w:szCs w:val="20"/>
      </w:rPr>
      <w:fldChar w:fldCharType="end"/>
    </w:r>
    <w:r w:rsidR="00BE6C20" w:rsidRPr="002A2FDE">
      <w:rPr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B64E37" wp14:editId="2AE3764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54594" w14:textId="3C9D8523" w:rsidR="00BE6C20" w:rsidRDefault="002A069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6B8790" w:themeColor="accent2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E6C20" w:rsidRPr="00BE6C20">
                                  <w:rPr>
                                    <w:caps/>
                                    <w:color w:val="6B8790" w:themeColor="accent2" w:themeShade="BF"/>
                                    <w:sz w:val="20"/>
                                    <w:szCs w:val="20"/>
                                  </w:rPr>
                                  <w:t>Safety Unit</w:t>
                                </w:r>
                              </w:sdtContent>
                            </w:sdt>
                            <w:r w:rsidR="00BE6C2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E6C2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Student Handout #</w:t>
                                </w:r>
                                <w:r w:rsidR="00FA7E0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B64E37" id="Group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58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sv5fCTKqMUj/58pEROVka0Emmy1u4yUmHaAhZH2kQeD0twePoy2&#10;UP4ZzNrO52c4vjSfi++/5bPv1/1wqf+D2tAxW2gNq/+G0v7FCO0MEvr0KUKHVz98FYU3xPAFh59d&#10;d+dBAG6/M49+A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ODRfny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754594" w14:textId="3C9D8523" w:rsidR="00BE6C20" w:rsidRDefault="007D2D4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6B8790" w:themeColor="accent2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E6C20" w:rsidRPr="00BE6C20">
                            <w:rPr>
                              <w:caps/>
                              <w:color w:val="6B8790" w:themeColor="accent2" w:themeShade="BF"/>
                              <w:sz w:val="20"/>
                              <w:szCs w:val="20"/>
                            </w:rPr>
                            <w:t>Safety Unit</w:t>
                          </w:r>
                        </w:sdtContent>
                      </w:sdt>
                      <w:r w:rsidR="00BE6C2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E6C2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Student Handout #</w:t>
                          </w:r>
                          <w:r w:rsidR="00FA7E0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54137" w14:textId="77777777" w:rsidR="002A0691" w:rsidRDefault="002A0691" w:rsidP="00BE6C20">
      <w:pPr>
        <w:spacing w:after="0" w:line="240" w:lineRule="auto"/>
      </w:pPr>
      <w:r>
        <w:separator/>
      </w:r>
    </w:p>
  </w:footnote>
  <w:footnote w:type="continuationSeparator" w:id="0">
    <w:p w14:paraId="4928CAEE" w14:textId="77777777" w:rsidR="002A0691" w:rsidRDefault="002A0691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2880"/>
    <w:multiLevelType w:val="hybridMultilevel"/>
    <w:tmpl w:val="F1BE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111D8"/>
    <w:multiLevelType w:val="hybridMultilevel"/>
    <w:tmpl w:val="60F0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10257"/>
    <w:rsid w:val="00056A36"/>
    <w:rsid w:val="000874C4"/>
    <w:rsid w:val="000A7839"/>
    <w:rsid w:val="000F6060"/>
    <w:rsid w:val="000F6E00"/>
    <w:rsid w:val="000F7E89"/>
    <w:rsid w:val="00193192"/>
    <w:rsid w:val="002968E8"/>
    <w:rsid w:val="002A0691"/>
    <w:rsid w:val="002A2FDE"/>
    <w:rsid w:val="002B02C6"/>
    <w:rsid w:val="002D3406"/>
    <w:rsid w:val="0038312F"/>
    <w:rsid w:val="003F3894"/>
    <w:rsid w:val="00417863"/>
    <w:rsid w:val="0043248D"/>
    <w:rsid w:val="00463530"/>
    <w:rsid w:val="005241B8"/>
    <w:rsid w:val="006003E5"/>
    <w:rsid w:val="00622233"/>
    <w:rsid w:val="00633732"/>
    <w:rsid w:val="006D3CFA"/>
    <w:rsid w:val="0072377C"/>
    <w:rsid w:val="00766968"/>
    <w:rsid w:val="007C75D6"/>
    <w:rsid w:val="007D2D4B"/>
    <w:rsid w:val="008C1286"/>
    <w:rsid w:val="00900EB7"/>
    <w:rsid w:val="00A53C55"/>
    <w:rsid w:val="00A820F0"/>
    <w:rsid w:val="00AC5183"/>
    <w:rsid w:val="00AD2952"/>
    <w:rsid w:val="00AE31E3"/>
    <w:rsid w:val="00B14F44"/>
    <w:rsid w:val="00B24A9B"/>
    <w:rsid w:val="00B568B3"/>
    <w:rsid w:val="00B64143"/>
    <w:rsid w:val="00BD1F01"/>
    <w:rsid w:val="00BE6C20"/>
    <w:rsid w:val="00C41039"/>
    <w:rsid w:val="00D47BD8"/>
    <w:rsid w:val="00D70215"/>
    <w:rsid w:val="00DC34A3"/>
    <w:rsid w:val="00DF2CE0"/>
    <w:rsid w:val="00DF3B44"/>
    <w:rsid w:val="00DF5CD8"/>
    <w:rsid w:val="00E47798"/>
    <w:rsid w:val="00E54C46"/>
    <w:rsid w:val="00EA4312"/>
    <w:rsid w:val="00F750B7"/>
    <w:rsid w:val="00F92533"/>
    <w:rsid w:val="00FA250E"/>
    <w:rsid w:val="00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70215"/>
    <w:rPr>
      <w:b/>
      <w:bCs/>
    </w:rPr>
  </w:style>
  <w:style w:type="table" w:customStyle="1" w:styleId="TableGrid0">
    <w:name w:val="TableGrid"/>
    <w:rsid w:val="00A53C5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niosh/talkingsafety/states/tn/2015-157/pdfs/Talking_Safety_T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Unit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Unit</dc:title>
  <dc:subject>Student Handout #8</dc:subject>
  <dc:creator>ARIANE B KAVASS</dc:creator>
  <cp:keywords/>
  <dc:description/>
  <cp:lastModifiedBy>ARIANE B KAVASS</cp:lastModifiedBy>
  <cp:revision>2</cp:revision>
  <cp:lastPrinted>2019-04-22T10:17:00Z</cp:lastPrinted>
  <dcterms:created xsi:type="dcterms:W3CDTF">2019-04-22T11:47:00Z</dcterms:created>
  <dcterms:modified xsi:type="dcterms:W3CDTF">2019-04-22T11:47:00Z</dcterms:modified>
</cp:coreProperties>
</file>